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92" w:rsidRPr="00C708DE" w:rsidRDefault="00BE6492" w:rsidP="00BE6492">
      <w:pPr>
        <w:pStyle w:val="Heading4"/>
        <w:numPr>
          <w:ilvl w:val="0"/>
          <w:numId w:val="1"/>
        </w:numPr>
        <w:spacing w:before="0" w:beforeAutospacing="0" w:after="0" w:afterAutospacing="0"/>
        <w:ind w:left="357"/>
        <w:textAlignment w:val="baseline"/>
        <w:rPr>
          <w:rStyle w:val="Strong"/>
          <w:rFonts w:asciiTheme="minorHAnsi" w:hAnsiTheme="minorHAnsi" w:cs="Arial"/>
          <w:b/>
          <w:bCs/>
          <w:color w:val="7F7F7F" w:themeColor="text1" w:themeTint="80"/>
          <w:sz w:val="22"/>
          <w:szCs w:val="22"/>
        </w:rPr>
      </w:pPr>
      <w:r w:rsidRPr="004C6E8D">
        <w:rPr>
          <w:rStyle w:val="Strong"/>
          <w:rFonts w:asciiTheme="minorHAnsi" w:hAnsiTheme="minorHAnsi" w:cs="Arial"/>
          <w:color w:val="7F7F7F" w:themeColor="text1" w:themeTint="80"/>
          <w:sz w:val="22"/>
          <w:szCs w:val="22"/>
          <w:bdr w:val="none" w:sz="0" w:space="0" w:color="auto" w:frame="1"/>
        </w:rPr>
        <w:t>Alicante Virtual study visit of the MORALE Project</w:t>
      </w:r>
    </w:p>
    <w:p w:rsidR="00BE6492" w:rsidRDefault="00BE6492" w:rsidP="00BE6492">
      <w:pPr>
        <w:pStyle w:val="Heading4"/>
        <w:spacing w:before="0" w:beforeAutospacing="0" w:after="0" w:afterAutospacing="0"/>
        <w:ind w:left="357"/>
        <w:textAlignment w:val="baseline"/>
        <w:rPr>
          <w:rStyle w:val="Strong"/>
          <w:rFonts w:asciiTheme="minorHAnsi" w:hAnsiTheme="minorHAnsi"/>
          <w:color w:val="7F7F7F" w:themeColor="text1" w:themeTint="80"/>
          <w:sz w:val="22"/>
          <w:szCs w:val="22"/>
        </w:rPr>
      </w:pPr>
      <w:r w:rsidRPr="00C708DE">
        <w:rPr>
          <w:rStyle w:val="Strong"/>
          <w:rFonts w:asciiTheme="minorHAnsi" w:hAnsiTheme="minorHAnsi"/>
          <w:color w:val="7F7F7F" w:themeColor="text1" w:themeTint="80"/>
          <w:sz w:val="22"/>
          <w:szCs w:val="22"/>
        </w:rPr>
        <w:t>8th of October 2020 </w:t>
      </w:r>
    </w:p>
    <w:p w:rsidR="00BE6492" w:rsidRPr="00C708DE" w:rsidRDefault="00BE6492" w:rsidP="00BE6492">
      <w:pPr>
        <w:pStyle w:val="Heading4"/>
        <w:spacing w:before="0" w:beforeAutospacing="0" w:after="0" w:afterAutospacing="0"/>
        <w:ind w:left="357"/>
        <w:textAlignment w:val="baseline"/>
        <w:rPr>
          <w:rStyle w:val="Hyperlink"/>
          <w:b w:val="0"/>
          <w:bCs w:val="0"/>
        </w:rPr>
      </w:pPr>
      <w:hyperlink r:id="rId6" w:history="1">
        <w:r w:rsidRPr="00C708DE">
          <w:rPr>
            <w:rStyle w:val="Hyperlink"/>
          </w:rPr>
          <w:t>http://www.moraleproject.org/alicante-virtual-study-visit-of-the-morale-project/</w:t>
        </w:r>
      </w:hyperlink>
    </w:p>
    <w:p w:rsidR="00950122" w:rsidRDefault="00950122">
      <w:bookmarkStart w:id="0" w:name="_GoBack"/>
      <w:bookmarkEnd w:id="0"/>
    </w:p>
    <w:sectPr w:rsidR="00950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316"/>
    <w:multiLevelType w:val="hybridMultilevel"/>
    <w:tmpl w:val="44ACFA6A"/>
    <w:lvl w:ilvl="0" w:tplc="792C181C">
      <w:start w:val="1"/>
      <w:numFmt w:val="bullet"/>
      <w:lvlText w:val="-"/>
      <w:lvlJc w:val="left"/>
      <w:pPr>
        <w:ind w:left="36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92"/>
    <w:rsid w:val="006A7167"/>
    <w:rsid w:val="00950122"/>
    <w:rsid w:val="00B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64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E6492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BE64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E64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64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E6492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BE64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E6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leproject.org/alicante-virtual-study-visit-of-the-morale-projec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1</cp:revision>
  <dcterms:created xsi:type="dcterms:W3CDTF">2021-02-05T11:06:00Z</dcterms:created>
  <dcterms:modified xsi:type="dcterms:W3CDTF">2021-02-05T11:06:00Z</dcterms:modified>
</cp:coreProperties>
</file>