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6D3" w:rsidRPr="00D46F60" w:rsidRDefault="001D36D3" w:rsidP="001D36D3">
      <w:pPr>
        <w:tabs>
          <w:tab w:val="left" w:pos="142"/>
        </w:tabs>
        <w:spacing w:after="0" w:line="240" w:lineRule="auto"/>
        <w:jc w:val="center"/>
        <w:rPr>
          <w:b/>
          <w:bCs/>
          <w:szCs w:val="24"/>
        </w:rPr>
      </w:pPr>
    </w:p>
    <w:tbl>
      <w:tblPr>
        <w:tblpPr w:leftFromText="180" w:rightFromText="180" w:vertAnchor="text" w:horzAnchor="margin" w:tblpY="-75"/>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0"/>
        <w:gridCol w:w="2810"/>
        <w:gridCol w:w="2551"/>
        <w:gridCol w:w="1905"/>
      </w:tblGrid>
      <w:tr w:rsidR="001D36D3" w:rsidRPr="0013781E" w:rsidTr="00C57329">
        <w:trPr>
          <w:cantSplit/>
          <w:trHeight w:val="555"/>
          <w:tblHeader/>
        </w:trPr>
        <w:tc>
          <w:tcPr>
            <w:tcW w:w="2260" w:type="dxa"/>
            <w:shd w:val="clear" w:color="auto" w:fill="auto"/>
            <w:vAlign w:val="center"/>
          </w:tcPr>
          <w:p w:rsidR="001D36D3" w:rsidRPr="00150818" w:rsidRDefault="001D36D3" w:rsidP="001D36D3">
            <w:pPr>
              <w:pStyle w:val="CovFormText"/>
              <w:keepNext/>
              <w:keepLines/>
              <w:spacing w:before="120"/>
              <w:jc w:val="center"/>
              <w:rPr>
                <w:rFonts w:ascii="Sakkal Majalla" w:hAnsi="Sakkal Majalla" w:cs="Sakkal Majalla"/>
                <w:b/>
                <w:bCs/>
                <w:noProof w:val="0"/>
                <w:color w:val="0070C0"/>
                <w:spacing w:val="-12"/>
                <w:sz w:val="26"/>
                <w:szCs w:val="26"/>
              </w:rPr>
            </w:pPr>
            <w:r>
              <w:rPr>
                <w:rFonts w:ascii="Sakkal Majalla" w:hAnsi="Sakkal Majalla" w:cs="Sakkal Majalla"/>
                <w:b/>
                <w:bCs/>
                <w:noProof w:val="0"/>
                <w:color w:val="0070C0"/>
                <w:spacing w:val="-12"/>
                <w:sz w:val="26"/>
                <w:szCs w:val="26"/>
              </w:rPr>
              <w:t>Title</w:t>
            </w:r>
          </w:p>
        </w:tc>
        <w:tc>
          <w:tcPr>
            <w:tcW w:w="2810" w:type="dxa"/>
            <w:shd w:val="clear" w:color="auto" w:fill="auto"/>
            <w:vAlign w:val="center"/>
          </w:tcPr>
          <w:p w:rsidR="001D36D3" w:rsidRPr="002A3B92" w:rsidRDefault="002A3B92" w:rsidP="002A3B92">
            <w:pPr>
              <w:pStyle w:val="CovFormText"/>
              <w:keepNext/>
              <w:keepLines/>
              <w:spacing w:before="120"/>
              <w:jc w:val="center"/>
              <w:rPr>
                <w:rFonts w:ascii="Sakkal Majalla" w:hAnsi="Sakkal Majalla" w:cs="Sakkal Majalla"/>
                <w:b/>
                <w:bCs/>
                <w:noProof w:val="0"/>
                <w:color w:val="000000" w:themeColor="text1"/>
                <w:spacing w:val="-12"/>
                <w:sz w:val="26"/>
                <w:szCs w:val="26"/>
                <w:rtl/>
                <w:lang w:bidi="ar-LB"/>
              </w:rPr>
            </w:pPr>
            <w:r>
              <w:rPr>
                <w:rFonts w:ascii="Sakkal Majalla" w:hAnsi="Sakkal Majalla" w:cs="Sakkal Majalla"/>
                <w:b/>
                <w:bCs/>
                <w:noProof w:val="0"/>
                <w:color w:val="000000" w:themeColor="text1"/>
                <w:spacing w:val="-12"/>
                <w:sz w:val="26"/>
                <w:szCs w:val="26"/>
              </w:rPr>
              <w:t>University of Alicante -Virtual Study Visit</w:t>
            </w:r>
          </w:p>
        </w:tc>
        <w:tc>
          <w:tcPr>
            <w:tcW w:w="2551" w:type="dxa"/>
            <w:shd w:val="clear" w:color="auto" w:fill="auto"/>
            <w:vAlign w:val="center"/>
          </w:tcPr>
          <w:p w:rsidR="001D36D3" w:rsidRPr="00150818" w:rsidRDefault="001D36D3" w:rsidP="001D36D3">
            <w:pPr>
              <w:bidi/>
              <w:spacing w:after="0" w:line="240" w:lineRule="auto"/>
              <w:jc w:val="center"/>
              <w:rPr>
                <w:rFonts w:ascii="Sakkal Majalla" w:hAnsi="Sakkal Majalla" w:cs="Sakkal Majalla"/>
                <w:b/>
                <w:bCs/>
                <w:color w:val="4472C4" w:themeColor="accent1"/>
                <w:sz w:val="26"/>
                <w:szCs w:val="26"/>
                <w:rtl/>
                <w:lang w:bidi="ar-SY"/>
              </w:rPr>
            </w:pPr>
            <w:r w:rsidRPr="00150818">
              <w:rPr>
                <w:rFonts w:ascii="Sakkal Majalla" w:hAnsi="Sakkal Majalla" w:cs="Sakkal Majalla"/>
                <w:b/>
                <w:bCs/>
                <w:color w:val="4472C4" w:themeColor="accent1"/>
                <w:sz w:val="26"/>
                <w:szCs w:val="26"/>
                <w:lang w:bidi="ar-SY"/>
              </w:rPr>
              <w:t>Date</w:t>
            </w:r>
          </w:p>
        </w:tc>
        <w:tc>
          <w:tcPr>
            <w:tcW w:w="1905" w:type="dxa"/>
            <w:shd w:val="clear" w:color="auto" w:fill="auto"/>
            <w:vAlign w:val="center"/>
          </w:tcPr>
          <w:p w:rsidR="001D36D3" w:rsidRPr="0013781E" w:rsidRDefault="001D36D3" w:rsidP="001D36D3">
            <w:pPr>
              <w:pStyle w:val="CovFormText"/>
              <w:keepNext/>
              <w:keepLines/>
              <w:spacing w:before="120"/>
              <w:jc w:val="center"/>
              <w:rPr>
                <w:rFonts w:ascii="Sakkal Majalla" w:hAnsi="Sakkal Majalla" w:cs="Sakkal Majalla"/>
                <w:b/>
                <w:bCs/>
                <w:noProof w:val="0"/>
                <w:color w:val="000000" w:themeColor="text1"/>
                <w:spacing w:val="-12"/>
                <w:sz w:val="26"/>
                <w:szCs w:val="26"/>
                <w:rtl/>
              </w:rPr>
            </w:pPr>
            <w:r>
              <w:rPr>
                <w:rFonts w:ascii="Sakkal Majalla" w:hAnsi="Sakkal Majalla" w:cs="Sakkal Majalla"/>
                <w:b/>
                <w:bCs/>
                <w:noProof w:val="0"/>
                <w:color w:val="000000" w:themeColor="text1"/>
                <w:spacing w:val="-12"/>
                <w:sz w:val="26"/>
                <w:szCs w:val="26"/>
              </w:rPr>
              <w:t>7</w:t>
            </w:r>
            <w:r w:rsidR="002A3B92">
              <w:rPr>
                <w:rFonts w:ascii="Sakkal Majalla" w:hAnsi="Sakkal Majalla" w:cs="Sakkal Majalla"/>
                <w:b/>
                <w:bCs/>
                <w:noProof w:val="0"/>
                <w:color w:val="000000" w:themeColor="text1"/>
                <w:spacing w:val="-12"/>
                <w:sz w:val="26"/>
                <w:szCs w:val="26"/>
              </w:rPr>
              <w:t>-8</w:t>
            </w:r>
            <w:r>
              <w:rPr>
                <w:rFonts w:ascii="Sakkal Majalla" w:hAnsi="Sakkal Majalla" w:cs="Sakkal Majalla"/>
                <w:b/>
                <w:bCs/>
                <w:noProof w:val="0"/>
                <w:color w:val="000000" w:themeColor="text1"/>
                <w:spacing w:val="-12"/>
                <w:sz w:val="26"/>
                <w:szCs w:val="26"/>
              </w:rPr>
              <w:t xml:space="preserve"> </w:t>
            </w:r>
            <w:r w:rsidR="002A3B92">
              <w:rPr>
                <w:rFonts w:ascii="Sakkal Majalla" w:hAnsi="Sakkal Majalla" w:cs="Sakkal Majalla"/>
                <w:b/>
                <w:bCs/>
                <w:noProof w:val="0"/>
                <w:color w:val="000000" w:themeColor="text1"/>
                <w:spacing w:val="-12"/>
                <w:sz w:val="26"/>
                <w:szCs w:val="26"/>
              </w:rPr>
              <w:t>Oct</w:t>
            </w:r>
            <w:r w:rsidRPr="0013781E">
              <w:rPr>
                <w:rFonts w:ascii="Sakkal Majalla" w:hAnsi="Sakkal Majalla" w:cs="Sakkal Majalla"/>
                <w:b/>
                <w:bCs/>
                <w:noProof w:val="0"/>
                <w:color w:val="000000" w:themeColor="text1"/>
                <w:spacing w:val="-12"/>
                <w:sz w:val="26"/>
                <w:szCs w:val="26"/>
              </w:rPr>
              <w:t xml:space="preserve"> 2020</w:t>
            </w:r>
          </w:p>
        </w:tc>
      </w:tr>
      <w:tr w:rsidR="001D36D3" w:rsidRPr="0013781E" w:rsidTr="00C57329">
        <w:trPr>
          <w:cantSplit/>
          <w:trHeight w:val="540"/>
          <w:tblHeader/>
        </w:trPr>
        <w:tc>
          <w:tcPr>
            <w:tcW w:w="2260" w:type="dxa"/>
            <w:shd w:val="clear" w:color="auto" w:fill="auto"/>
            <w:vAlign w:val="center"/>
          </w:tcPr>
          <w:p w:rsidR="001D36D3" w:rsidRPr="00150818" w:rsidRDefault="001D36D3" w:rsidP="00481FCA">
            <w:pPr>
              <w:pStyle w:val="CovFormText"/>
              <w:keepNext/>
              <w:keepLines/>
              <w:spacing w:before="120"/>
              <w:jc w:val="center"/>
              <w:rPr>
                <w:rFonts w:ascii="Sakkal Majalla" w:hAnsi="Sakkal Majalla" w:cs="Sakkal Majalla"/>
                <w:b/>
                <w:bCs/>
                <w:noProof w:val="0"/>
                <w:color w:val="0070C0"/>
                <w:spacing w:val="-12"/>
                <w:sz w:val="26"/>
                <w:szCs w:val="26"/>
              </w:rPr>
            </w:pPr>
            <w:r>
              <w:rPr>
                <w:rFonts w:ascii="Sakkal Majalla" w:hAnsi="Sakkal Majalla" w:cs="Sakkal Majalla"/>
                <w:b/>
                <w:bCs/>
                <w:noProof w:val="0"/>
                <w:color w:val="0070C0"/>
                <w:spacing w:val="-12"/>
                <w:sz w:val="26"/>
                <w:szCs w:val="26"/>
              </w:rPr>
              <w:t>Place</w:t>
            </w:r>
          </w:p>
        </w:tc>
        <w:tc>
          <w:tcPr>
            <w:tcW w:w="2810" w:type="dxa"/>
            <w:shd w:val="clear" w:color="auto" w:fill="auto"/>
            <w:vAlign w:val="center"/>
          </w:tcPr>
          <w:p w:rsidR="001D36D3" w:rsidRPr="0013781E" w:rsidRDefault="001D36D3" w:rsidP="00481FCA">
            <w:pPr>
              <w:pStyle w:val="CovFormText"/>
              <w:keepNext/>
              <w:keepLines/>
              <w:spacing w:before="120"/>
              <w:jc w:val="center"/>
              <w:rPr>
                <w:rFonts w:ascii="Sakkal Majalla" w:hAnsi="Sakkal Majalla" w:cs="Sakkal Majalla"/>
                <w:b/>
                <w:bCs/>
                <w:noProof w:val="0"/>
                <w:color w:val="000000" w:themeColor="text1"/>
                <w:spacing w:val="-12"/>
                <w:sz w:val="26"/>
                <w:szCs w:val="26"/>
                <w:rtl/>
                <w:lang w:bidi="ar-LB"/>
              </w:rPr>
            </w:pPr>
            <w:r w:rsidRPr="0013781E">
              <w:rPr>
                <w:rFonts w:ascii="Sakkal Majalla" w:hAnsi="Sakkal Majalla" w:cs="Sakkal Majalla"/>
                <w:b/>
                <w:bCs/>
                <w:noProof w:val="0"/>
                <w:color w:val="000000" w:themeColor="text1"/>
                <w:spacing w:val="-12"/>
                <w:sz w:val="26"/>
                <w:szCs w:val="26"/>
              </w:rPr>
              <w:t>Virtual</w:t>
            </w:r>
          </w:p>
        </w:tc>
        <w:tc>
          <w:tcPr>
            <w:tcW w:w="2551" w:type="dxa"/>
            <w:shd w:val="clear" w:color="auto" w:fill="auto"/>
            <w:vAlign w:val="center"/>
          </w:tcPr>
          <w:p w:rsidR="001D36D3" w:rsidRPr="00150818" w:rsidRDefault="001D36D3" w:rsidP="00481FCA">
            <w:pPr>
              <w:bidi/>
              <w:spacing w:after="0" w:line="240" w:lineRule="auto"/>
              <w:jc w:val="center"/>
              <w:rPr>
                <w:rFonts w:ascii="Sakkal Majalla" w:hAnsi="Sakkal Majalla" w:cs="Sakkal Majalla"/>
                <w:b/>
                <w:bCs/>
                <w:color w:val="4472C4" w:themeColor="accent1"/>
                <w:sz w:val="26"/>
                <w:szCs w:val="26"/>
                <w:rtl/>
                <w:lang w:bidi="ar-SY"/>
              </w:rPr>
            </w:pPr>
            <w:r w:rsidRPr="00150818">
              <w:rPr>
                <w:rFonts w:ascii="Sakkal Majalla" w:hAnsi="Sakkal Majalla" w:cs="Sakkal Majalla"/>
                <w:b/>
                <w:bCs/>
                <w:color w:val="4472C4" w:themeColor="accent1"/>
                <w:sz w:val="26"/>
                <w:szCs w:val="26"/>
                <w:lang w:bidi="ar-SY"/>
              </w:rPr>
              <w:t>Time</w:t>
            </w:r>
          </w:p>
        </w:tc>
        <w:tc>
          <w:tcPr>
            <w:tcW w:w="1905" w:type="dxa"/>
            <w:shd w:val="clear" w:color="auto" w:fill="auto"/>
            <w:vAlign w:val="center"/>
          </w:tcPr>
          <w:p w:rsidR="001D36D3" w:rsidRPr="0013781E" w:rsidRDefault="002A3B92" w:rsidP="00481FCA">
            <w:pPr>
              <w:pStyle w:val="CovFormText"/>
              <w:keepNext/>
              <w:keepLines/>
              <w:spacing w:before="120"/>
              <w:jc w:val="center"/>
              <w:rPr>
                <w:rFonts w:ascii="Sakkal Majalla" w:hAnsi="Sakkal Majalla" w:cs="Sakkal Majalla"/>
                <w:b/>
                <w:bCs/>
                <w:noProof w:val="0"/>
                <w:color w:val="000000" w:themeColor="text1"/>
                <w:spacing w:val="-12"/>
                <w:sz w:val="26"/>
                <w:szCs w:val="26"/>
                <w:rtl/>
              </w:rPr>
            </w:pPr>
            <w:r>
              <w:rPr>
                <w:rFonts w:ascii="Sakkal Majalla" w:hAnsi="Sakkal Majalla" w:cs="Sakkal Majalla"/>
                <w:b/>
                <w:bCs/>
                <w:noProof w:val="0"/>
                <w:color w:val="000000" w:themeColor="text1"/>
                <w:spacing w:val="-12"/>
                <w:sz w:val="26"/>
                <w:szCs w:val="26"/>
              </w:rPr>
              <w:t>8</w:t>
            </w:r>
            <w:r w:rsidR="001D36D3" w:rsidRPr="0013781E">
              <w:rPr>
                <w:rFonts w:ascii="Sakkal Majalla" w:hAnsi="Sakkal Majalla" w:cs="Sakkal Majalla"/>
                <w:b/>
                <w:bCs/>
                <w:noProof w:val="0"/>
                <w:color w:val="000000" w:themeColor="text1"/>
                <w:spacing w:val="-12"/>
                <w:sz w:val="26"/>
                <w:szCs w:val="26"/>
              </w:rPr>
              <w:t>.</w:t>
            </w:r>
            <w:r>
              <w:rPr>
                <w:rFonts w:ascii="Sakkal Majalla" w:hAnsi="Sakkal Majalla" w:cs="Sakkal Majalla"/>
                <w:b/>
                <w:bCs/>
                <w:noProof w:val="0"/>
                <w:color w:val="000000" w:themeColor="text1"/>
                <w:spacing w:val="-12"/>
                <w:sz w:val="26"/>
                <w:szCs w:val="26"/>
              </w:rPr>
              <w:t>3</w:t>
            </w:r>
            <w:r w:rsidR="001D36D3" w:rsidRPr="0013781E">
              <w:rPr>
                <w:rFonts w:ascii="Sakkal Majalla" w:hAnsi="Sakkal Majalla" w:cs="Sakkal Majalla"/>
                <w:b/>
                <w:bCs/>
                <w:noProof w:val="0"/>
                <w:color w:val="000000" w:themeColor="text1"/>
                <w:spacing w:val="-12"/>
                <w:sz w:val="26"/>
                <w:szCs w:val="26"/>
              </w:rPr>
              <w:t xml:space="preserve">0 </w:t>
            </w:r>
            <w:r>
              <w:rPr>
                <w:rFonts w:ascii="Sakkal Majalla" w:hAnsi="Sakkal Majalla" w:cs="Sakkal Majalla"/>
                <w:b/>
                <w:bCs/>
                <w:noProof w:val="0"/>
                <w:color w:val="000000" w:themeColor="text1"/>
                <w:spacing w:val="-12"/>
                <w:sz w:val="26"/>
                <w:szCs w:val="26"/>
              </w:rPr>
              <w:t>a</w:t>
            </w:r>
            <w:r w:rsidR="001D36D3" w:rsidRPr="0013781E">
              <w:rPr>
                <w:rFonts w:ascii="Sakkal Majalla" w:hAnsi="Sakkal Majalla" w:cs="Sakkal Majalla"/>
                <w:b/>
                <w:bCs/>
                <w:noProof w:val="0"/>
                <w:color w:val="000000" w:themeColor="text1"/>
                <w:spacing w:val="-12"/>
                <w:sz w:val="26"/>
                <w:szCs w:val="26"/>
              </w:rPr>
              <w:t>m</w:t>
            </w:r>
            <w:r>
              <w:rPr>
                <w:rFonts w:ascii="Sakkal Majalla" w:hAnsi="Sakkal Majalla" w:cs="Sakkal Majalla"/>
                <w:b/>
                <w:bCs/>
                <w:noProof w:val="0"/>
                <w:color w:val="000000" w:themeColor="text1"/>
                <w:spacing w:val="-12"/>
                <w:sz w:val="26"/>
                <w:szCs w:val="26"/>
              </w:rPr>
              <w:t>- 13.00 pm CET</w:t>
            </w:r>
          </w:p>
        </w:tc>
      </w:tr>
    </w:tbl>
    <w:p w:rsidR="00963197" w:rsidRDefault="00963197"/>
    <w:tbl>
      <w:tblPr>
        <w:tblpPr w:leftFromText="180" w:rightFromText="180" w:vertAnchor="text" w:horzAnchor="margin" w:tblpY="-75"/>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0"/>
        <w:gridCol w:w="7266"/>
      </w:tblGrid>
      <w:tr w:rsidR="00EB0C1C" w:rsidRPr="00863F0B" w:rsidTr="00C57329">
        <w:trPr>
          <w:cantSplit/>
          <w:trHeight w:val="540"/>
          <w:tblHeader/>
        </w:trPr>
        <w:tc>
          <w:tcPr>
            <w:tcW w:w="2260" w:type="dxa"/>
            <w:shd w:val="clear" w:color="auto" w:fill="auto"/>
            <w:vAlign w:val="center"/>
          </w:tcPr>
          <w:p w:rsidR="00EB0C1C" w:rsidRPr="00EB0C1C" w:rsidRDefault="00EB0C1C" w:rsidP="00481FCA">
            <w:pPr>
              <w:pStyle w:val="CovFormText"/>
              <w:keepNext/>
              <w:keepLines/>
              <w:spacing w:before="120"/>
              <w:jc w:val="center"/>
              <w:rPr>
                <w:rFonts w:ascii="Sakkal Majalla" w:hAnsi="Sakkal Majalla" w:cs="Sakkal Majalla"/>
                <w:b/>
                <w:bCs/>
                <w:noProof w:val="0"/>
                <w:color w:val="0070C0"/>
                <w:spacing w:val="-12"/>
                <w:sz w:val="26"/>
                <w:szCs w:val="26"/>
                <w:lang w:bidi="ar-LB"/>
              </w:rPr>
            </w:pPr>
            <w:r w:rsidRPr="00EB0C1C">
              <w:rPr>
                <w:rFonts w:ascii="Sakkal Majalla" w:hAnsi="Sakkal Majalla" w:cs="Sakkal Majalla"/>
                <w:b/>
                <w:bCs/>
                <w:color w:val="0070C0"/>
                <w:sz w:val="26"/>
                <w:szCs w:val="26"/>
                <w:shd w:val="clear" w:color="auto" w:fill="FFFFFF"/>
              </w:rPr>
              <w:t>speakers</w:t>
            </w:r>
          </w:p>
        </w:tc>
        <w:tc>
          <w:tcPr>
            <w:tcW w:w="7266" w:type="dxa"/>
            <w:shd w:val="clear" w:color="auto" w:fill="auto"/>
            <w:vAlign w:val="center"/>
          </w:tcPr>
          <w:p w:rsidR="00863F0B" w:rsidRDefault="00863F0B" w:rsidP="009E250E">
            <w:pPr>
              <w:spacing w:after="0" w:line="240" w:lineRule="auto"/>
              <w:rPr>
                <w:rFonts w:ascii="Sakkal Majalla" w:hAnsi="Sakkal Majalla" w:cs="Sakkal Majalla"/>
                <w:b/>
                <w:bCs/>
                <w:color w:val="000000" w:themeColor="text1"/>
                <w:sz w:val="26"/>
                <w:szCs w:val="26"/>
                <w:lang w:val="en-CA" w:eastAsia="en-CA"/>
              </w:rPr>
            </w:pPr>
            <w:r w:rsidRPr="00021A07">
              <w:rPr>
                <w:rFonts w:ascii="Sakkal Majalla" w:eastAsia="Times New Roman" w:hAnsi="Sakkal Majalla" w:cs="Sakkal Majalla"/>
                <w:b/>
                <w:bCs/>
                <w:sz w:val="26"/>
                <w:szCs w:val="26"/>
                <w:lang w:val="en-CA"/>
              </w:rPr>
              <w:t>Soubhi Abou Chahine (BAU),</w:t>
            </w:r>
            <w:r w:rsidRPr="00021A07">
              <w:rPr>
                <w:rFonts w:ascii="Sakkal Majalla" w:eastAsia="Times New Roman" w:hAnsi="Sakkal Majalla" w:cs="Sakkal Majalla"/>
                <w:b/>
                <w:bCs/>
                <w:sz w:val="26"/>
                <w:szCs w:val="26"/>
              </w:rPr>
              <w:t xml:space="preserve"> </w:t>
            </w:r>
            <w:r w:rsidRPr="00021A07">
              <w:rPr>
                <w:rFonts w:ascii="Sakkal Majalla" w:eastAsia="Times New Roman" w:hAnsi="Sakkal Majalla" w:cs="Sakkal Majalla"/>
                <w:b/>
                <w:bCs/>
                <w:sz w:val="26"/>
                <w:szCs w:val="26"/>
              </w:rPr>
              <w:t>Jorge Marx Gómez</w:t>
            </w:r>
            <w:r w:rsidRPr="00021A07">
              <w:rPr>
                <w:rFonts w:ascii="Sakkal Majalla" w:hAnsi="Sakkal Majalla" w:cs="Sakkal Majalla"/>
                <w:b/>
                <w:bCs/>
                <w:color w:val="000000" w:themeColor="text1"/>
                <w:sz w:val="26"/>
                <w:szCs w:val="26"/>
              </w:rPr>
              <w:t xml:space="preserve"> (University of Oldenburg)</w:t>
            </w:r>
            <w:r>
              <w:rPr>
                <w:rFonts w:ascii="Sakkal Majalla" w:hAnsi="Sakkal Majalla" w:cs="Sakkal Majalla"/>
                <w:b/>
                <w:bCs/>
                <w:sz w:val="26"/>
                <w:szCs w:val="26"/>
              </w:rPr>
              <w:t xml:space="preserve">, </w:t>
            </w:r>
            <w:r w:rsidRPr="00021A07">
              <w:rPr>
                <w:rFonts w:ascii="Sakkal Majalla" w:hAnsi="Sakkal Majalla" w:cs="Sakkal Majalla"/>
                <w:b/>
                <w:bCs/>
                <w:color w:val="000000" w:themeColor="text1"/>
                <w:sz w:val="26"/>
                <w:szCs w:val="26"/>
                <w:lang w:val="en-CA" w:eastAsia="en-CA"/>
              </w:rPr>
              <w:t xml:space="preserve"> </w:t>
            </w:r>
          </w:p>
          <w:p w:rsidR="00E71C84" w:rsidRDefault="00863F0B" w:rsidP="009E250E">
            <w:pPr>
              <w:spacing w:after="0" w:line="240" w:lineRule="auto"/>
              <w:rPr>
                <w:rFonts w:ascii="Sakkal Majalla" w:hAnsi="Sakkal Majalla" w:cs="Sakkal Majalla"/>
                <w:b/>
                <w:bCs/>
                <w:sz w:val="26"/>
                <w:szCs w:val="26"/>
                <w:lang w:val="fr-FR"/>
              </w:rPr>
            </w:pPr>
            <w:r w:rsidRPr="00863F0B">
              <w:rPr>
                <w:rFonts w:ascii="Sakkal Majalla" w:hAnsi="Sakkal Majalla" w:cs="Sakkal Majalla"/>
                <w:b/>
                <w:bCs/>
                <w:color w:val="000000" w:themeColor="text1"/>
                <w:sz w:val="26"/>
                <w:szCs w:val="26"/>
                <w:lang w:val="fr-FR" w:eastAsia="en-CA"/>
              </w:rPr>
              <w:t>Luis Gómez</w:t>
            </w:r>
            <w:r w:rsidRPr="00863F0B">
              <w:rPr>
                <w:rFonts w:ascii="Sakkal Majalla" w:hAnsi="Sakkal Majalla" w:cs="Sakkal Majalla"/>
                <w:b/>
                <w:bCs/>
                <w:color w:val="000000" w:themeColor="text1"/>
                <w:sz w:val="26"/>
                <w:szCs w:val="26"/>
                <w:lang w:val="fr-FR"/>
              </w:rPr>
              <w:t xml:space="preserve"> de </w:t>
            </w:r>
            <w:proofErr w:type="spellStart"/>
            <w:r w:rsidRPr="00863F0B">
              <w:rPr>
                <w:rFonts w:ascii="Sakkal Majalla" w:hAnsi="Sakkal Majalla" w:cs="Sakkal Majalla"/>
                <w:b/>
                <w:bCs/>
                <w:color w:val="000000" w:themeColor="text1"/>
                <w:sz w:val="26"/>
                <w:szCs w:val="26"/>
                <w:lang w:val="fr-FR"/>
              </w:rPr>
              <w:t>Membrillera</w:t>
            </w:r>
            <w:proofErr w:type="spellEnd"/>
            <w:r w:rsidRPr="00863F0B">
              <w:rPr>
                <w:rFonts w:ascii="Sakkal Majalla" w:eastAsia="Times New Roman" w:hAnsi="Sakkal Majalla" w:cs="Sakkal Majalla"/>
                <w:b/>
                <w:bCs/>
                <w:sz w:val="26"/>
                <w:szCs w:val="26"/>
                <w:lang w:val="fr-FR"/>
              </w:rPr>
              <w:t xml:space="preserve"> </w:t>
            </w:r>
            <w:r w:rsidRPr="00863F0B">
              <w:rPr>
                <w:rFonts w:ascii="Sakkal Majalla" w:hAnsi="Sakkal Majalla" w:cs="Sakkal Majalla"/>
                <w:b/>
                <w:bCs/>
                <w:sz w:val="26"/>
                <w:szCs w:val="26"/>
                <w:lang w:val="fr-FR"/>
              </w:rPr>
              <w:t>(UA),</w:t>
            </w:r>
            <w:r>
              <w:rPr>
                <w:rFonts w:ascii="Sakkal Majalla" w:hAnsi="Sakkal Majalla" w:cs="Sakkal Majalla"/>
                <w:b/>
                <w:bCs/>
                <w:sz w:val="26"/>
                <w:szCs w:val="26"/>
                <w:lang w:val="fr-FR"/>
              </w:rPr>
              <w:t xml:space="preserve"> </w:t>
            </w:r>
            <w:r w:rsidR="009E250E" w:rsidRPr="00863F0B">
              <w:rPr>
                <w:rFonts w:ascii="Sakkal Majalla" w:hAnsi="Sakkal Majalla" w:cs="Sakkal Majalla"/>
                <w:b/>
                <w:bCs/>
                <w:sz w:val="26"/>
                <w:szCs w:val="26"/>
                <w:lang w:val="fr-FR"/>
              </w:rPr>
              <w:t xml:space="preserve">Moises Hidalgo </w:t>
            </w:r>
            <w:proofErr w:type="spellStart"/>
            <w:r w:rsidR="009E250E" w:rsidRPr="00863F0B">
              <w:rPr>
                <w:rFonts w:ascii="Sakkal Majalla" w:hAnsi="Sakkal Majalla" w:cs="Sakkal Majalla"/>
                <w:b/>
                <w:bCs/>
                <w:sz w:val="26"/>
                <w:szCs w:val="26"/>
                <w:lang w:val="fr-FR"/>
              </w:rPr>
              <w:t>Moratal</w:t>
            </w:r>
            <w:proofErr w:type="spellEnd"/>
            <w:r w:rsidR="009E250E" w:rsidRPr="00863F0B">
              <w:rPr>
                <w:rFonts w:ascii="Sakkal Majalla" w:hAnsi="Sakkal Majalla" w:cs="Sakkal Majalla"/>
                <w:b/>
                <w:bCs/>
                <w:sz w:val="26"/>
                <w:szCs w:val="26"/>
                <w:lang w:val="fr-FR"/>
              </w:rPr>
              <w:t>(UA)</w:t>
            </w:r>
            <w:r w:rsidR="009E250E" w:rsidRPr="00863F0B">
              <w:rPr>
                <w:rFonts w:ascii="Sakkal Majalla" w:eastAsia="Times New Roman" w:hAnsi="Sakkal Majalla" w:cs="Sakkal Majalla"/>
                <w:b/>
                <w:bCs/>
                <w:sz w:val="26"/>
                <w:szCs w:val="26"/>
                <w:lang w:val="fr-FR"/>
              </w:rPr>
              <w:t>,</w:t>
            </w:r>
            <w:r w:rsidR="009E250E" w:rsidRPr="00863F0B">
              <w:rPr>
                <w:rFonts w:ascii="Sakkal Majalla" w:hAnsi="Sakkal Majalla" w:cs="Sakkal Majalla"/>
                <w:b/>
                <w:bCs/>
                <w:sz w:val="26"/>
                <w:szCs w:val="26"/>
                <w:lang w:val="fr-FR"/>
              </w:rPr>
              <w:t xml:space="preserve"> </w:t>
            </w:r>
          </w:p>
          <w:p w:rsidR="00E71C84" w:rsidRDefault="00EB0C1C" w:rsidP="009E250E">
            <w:pPr>
              <w:spacing w:after="0" w:line="240" w:lineRule="auto"/>
              <w:rPr>
                <w:rFonts w:ascii="Sakkal Majalla" w:hAnsi="Sakkal Majalla" w:cs="Sakkal Majalla"/>
                <w:b/>
                <w:bCs/>
                <w:sz w:val="26"/>
                <w:szCs w:val="26"/>
                <w:lang w:val="fr-FR"/>
              </w:rPr>
            </w:pPr>
            <w:r w:rsidRPr="00863F0B">
              <w:rPr>
                <w:rFonts w:ascii="Sakkal Majalla" w:hAnsi="Sakkal Majalla" w:cs="Sakkal Majalla"/>
                <w:b/>
                <w:bCs/>
                <w:sz w:val="26"/>
                <w:szCs w:val="26"/>
                <w:lang w:val="fr-FR"/>
              </w:rPr>
              <w:t xml:space="preserve">Jose Enrique </w:t>
            </w:r>
            <w:proofErr w:type="spellStart"/>
            <w:r w:rsidRPr="00863F0B">
              <w:rPr>
                <w:rFonts w:ascii="Sakkal Majalla" w:hAnsi="Sakkal Majalla" w:cs="Sakkal Majalla"/>
                <w:b/>
                <w:bCs/>
                <w:sz w:val="26"/>
                <w:szCs w:val="26"/>
                <w:lang w:val="fr-FR"/>
              </w:rPr>
              <w:t>Tomás</w:t>
            </w:r>
            <w:proofErr w:type="spellEnd"/>
            <w:r w:rsidRPr="00863F0B">
              <w:rPr>
                <w:rFonts w:ascii="Sakkal Majalla" w:hAnsi="Sakkal Majalla" w:cs="Sakkal Majalla"/>
                <w:b/>
                <w:bCs/>
                <w:sz w:val="26"/>
                <w:szCs w:val="26"/>
                <w:lang w:val="fr-FR"/>
              </w:rPr>
              <w:t>(UA)</w:t>
            </w:r>
            <w:r w:rsidRPr="00863F0B">
              <w:rPr>
                <w:rFonts w:ascii="Sakkal Majalla" w:eastAsia="Times New Roman" w:hAnsi="Sakkal Majalla" w:cs="Sakkal Majalla"/>
                <w:b/>
                <w:bCs/>
                <w:sz w:val="26"/>
                <w:szCs w:val="26"/>
                <w:lang w:val="fr-FR"/>
              </w:rPr>
              <w:t xml:space="preserve">, </w:t>
            </w:r>
            <w:r w:rsidRPr="00863F0B">
              <w:rPr>
                <w:rFonts w:ascii="Sakkal Majalla" w:hAnsi="Sakkal Majalla" w:cs="Sakkal Majalla"/>
                <w:b/>
                <w:bCs/>
                <w:sz w:val="26"/>
                <w:szCs w:val="26"/>
                <w:lang w:val="fr-FR"/>
              </w:rPr>
              <w:t xml:space="preserve">Antonio José Victoria </w:t>
            </w:r>
            <w:proofErr w:type="spellStart"/>
            <w:r w:rsidRPr="00863F0B">
              <w:rPr>
                <w:rFonts w:ascii="Sakkal Majalla" w:hAnsi="Sakkal Majalla" w:cs="Sakkal Majalla"/>
                <w:b/>
                <w:bCs/>
                <w:sz w:val="26"/>
                <w:szCs w:val="26"/>
                <w:lang w:val="fr-FR"/>
              </w:rPr>
              <w:t>Muñoz</w:t>
            </w:r>
            <w:proofErr w:type="spellEnd"/>
            <w:r w:rsidRPr="00863F0B">
              <w:rPr>
                <w:rFonts w:ascii="Sakkal Majalla" w:hAnsi="Sakkal Majalla" w:cs="Sakkal Majalla"/>
                <w:b/>
                <w:bCs/>
                <w:sz w:val="26"/>
                <w:szCs w:val="26"/>
                <w:lang w:val="fr-FR"/>
              </w:rPr>
              <w:t xml:space="preserve"> </w:t>
            </w:r>
            <w:r w:rsidR="00061EF4" w:rsidRPr="00863F0B">
              <w:rPr>
                <w:rFonts w:ascii="Sakkal Majalla" w:hAnsi="Sakkal Majalla" w:cs="Sakkal Majalla"/>
                <w:b/>
                <w:bCs/>
                <w:sz w:val="26"/>
                <w:szCs w:val="26"/>
                <w:lang w:val="fr-FR"/>
              </w:rPr>
              <w:t>(</w:t>
            </w:r>
            <w:r w:rsidR="008A7C73" w:rsidRPr="00863F0B">
              <w:rPr>
                <w:rFonts w:ascii="Sakkal Majalla" w:hAnsi="Sakkal Majalla" w:cs="Sakkal Majalla"/>
                <w:b/>
                <w:bCs/>
                <w:sz w:val="26"/>
                <w:szCs w:val="26"/>
                <w:lang w:val="fr-FR"/>
              </w:rPr>
              <w:t>ACCEM</w:t>
            </w:r>
            <w:r w:rsidR="00061EF4" w:rsidRPr="00863F0B">
              <w:rPr>
                <w:rFonts w:ascii="Sakkal Majalla" w:hAnsi="Sakkal Majalla" w:cs="Sakkal Majalla"/>
                <w:b/>
                <w:bCs/>
                <w:sz w:val="26"/>
                <w:szCs w:val="26"/>
                <w:lang w:val="fr-FR"/>
              </w:rPr>
              <w:t xml:space="preserve">), </w:t>
            </w:r>
          </w:p>
          <w:p w:rsidR="00EB0C1C" w:rsidRPr="00863F0B" w:rsidRDefault="00061EF4" w:rsidP="009E250E">
            <w:pPr>
              <w:spacing w:after="0" w:line="240" w:lineRule="auto"/>
              <w:rPr>
                <w:rFonts w:ascii="Sakkal Majalla" w:eastAsia="Times New Roman" w:hAnsi="Sakkal Majalla" w:cs="Sakkal Majalla"/>
                <w:b/>
                <w:bCs/>
                <w:sz w:val="26"/>
                <w:szCs w:val="26"/>
                <w:lang w:val="fr-FR"/>
              </w:rPr>
            </w:pPr>
            <w:bookmarkStart w:id="0" w:name="_GoBack"/>
            <w:bookmarkEnd w:id="0"/>
            <w:proofErr w:type="spellStart"/>
            <w:r w:rsidRPr="00863F0B">
              <w:rPr>
                <w:rFonts w:ascii="Sakkal Majalla" w:hAnsi="Sakkal Majalla" w:cs="Sakkal Majalla"/>
                <w:b/>
                <w:bCs/>
                <w:sz w:val="26"/>
                <w:szCs w:val="26"/>
                <w:lang w:val="fr-FR"/>
              </w:rPr>
              <w:t>Nuria</w:t>
            </w:r>
            <w:proofErr w:type="spellEnd"/>
            <w:r w:rsidRPr="00863F0B">
              <w:rPr>
                <w:rFonts w:ascii="Sakkal Majalla" w:hAnsi="Sakkal Majalla" w:cs="Sakkal Majalla"/>
                <w:b/>
                <w:bCs/>
                <w:sz w:val="26"/>
                <w:szCs w:val="26"/>
                <w:lang w:val="fr-FR"/>
              </w:rPr>
              <w:t xml:space="preserve"> Ferré</w:t>
            </w:r>
            <w:r w:rsidRPr="00863F0B">
              <w:rPr>
                <w:rFonts w:ascii="Sakkal Majalla" w:hAnsi="Sakkal Majalla" w:cs="Sakkal Majalla"/>
                <w:b/>
                <w:bCs/>
                <w:sz w:val="26"/>
                <w:szCs w:val="26"/>
                <w:shd w:val="clear" w:color="auto" w:fill="FFFFFF"/>
                <w:lang w:val="fr-FR"/>
              </w:rPr>
              <w:t> (</w:t>
            </w:r>
            <w:r w:rsidRPr="00863F0B">
              <w:rPr>
                <w:rStyle w:val="Emphasis"/>
                <w:rFonts w:ascii="Sakkal Majalla" w:hAnsi="Sakkal Majalla" w:cs="Sakkal Majalla"/>
                <w:b/>
                <w:bCs/>
                <w:i w:val="0"/>
                <w:iCs w:val="0"/>
                <w:sz w:val="26"/>
                <w:szCs w:val="26"/>
                <w:shd w:val="clear" w:color="auto" w:fill="FFFFFF"/>
                <w:lang w:val="fr-FR"/>
              </w:rPr>
              <w:t>CEAR</w:t>
            </w:r>
            <w:r w:rsidRPr="00863F0B">
              <w:rPr>
                <w:rFonts w:ascii="Sakkal Majalla" w:hAnsi="Sakkal Majalla" w:cs="Sakkal Majalla"/>
                <w:b/>
                <w:bCs/>
                <w:sz w:val="26"/>
                <w:szCs w:val="26"/>
                <w:shd w:val="clear" w:color="auto" w:fill="FFFFFF"/>
                <w:lang w:val="fr-FR"/>
              </w:rPr>
              <w:t>)</w:t>
            </w:r>
            <w:r w:rsidRPr="00863F0B">
              <w:rPr>
                <w:rFonts w:ascii="Sakkal Majalla" w:hAnsi="Sakkal Majalla" w:cs="Sakkal Majalla"/>
                <w:b/>
                <w:bCs/>
                <w:sz w:val="26"/>
                <w:szCs w:val="26"/>
                <w:lang w:val="fr-FR"/>
              </w:rPr>
              <w:t xml:space="preserve">, Guadalupe Ortiz </w:t>
            </w:r>
            <w:proofErr w:type="spellStart"/>
            <w:r w:rsidRPr="00863F0B">
              <w:rPr>
                <w:rFonts w:ascii="Sakkal Majalla" w:hAnsi="Sakkal Majalla" w:cs="Sakkal Majalla"/>
                <w:b/>
                <w:bCs/>
                <w:sz w:val="26"/>
                <w:szCs w:val="26"/>
                <w:lang w:val="fr-FR"/>
              </w:rPr>
              <w:t>Noguera</w:t>
            </w:r>
            <w:proofErr w:type="spellEnd"/>
            <w:r w:rsidRPr="00863F0B">
              <w:rPr>
                <w:rFonts w:ascii="Sakkal Majalla" w:hAnsi="Sakkal Majalla" w:cs="Sakkal Majalla"/>
                <w:b/>
                <w:bCs/>
                <w:sz w:val="26"/>
                <w:szCs w:val="26"/>
                <w:lang w:val="fr-FR"/>
              </w:rPr>
              <w:t>(UA)</w:t>
            </w:r>
            <w:r w:rsidRPr="00863F0B">
              <w:rPr>
                <w:rFonts w:ascii="Sakkal Majalla" w:hAnsi="Sakkal Majalla" w:cs="Sakkal Majalla"/>
                <w:b/>
                <w:bCs/>
                <w:i/>
                <w:iCs/>
                <w:sz w:val="26"/>
                <w:szCs w:val="26"/>
                <w:lang w:val="fr-FR"/>
              </w:rPr>
              <w:t xml:space="preserve">  </w:t>
            </w:r>
            <w:r w:rsidR="00EB0C1C" w:rsidRPr="00863F0B">
              <w:rPr>
                <w:rFonts w:ascii="Sakkal Majalla" w:hAnsi="Sakkal Majalla" w:cs="Sakkal Majalla"/>
                <w:b/>
                <w:bCs/>
                <w:sz w:val="26"/>
                <w:szCs w:val="26"/>
                <w:lang w:val="fr-FR"/>
              </w:rPr>
              <w:t xml:space="preserve">   </w:t>
            </w:r>
          </w:p>
        </w:tc>
      </w:tr>
      <w:tr w:rsidR="001D36D3" w:rsidRPr="00061BA0" w:rsidTr="00C57329">
        <w:trPr>
          <w:cantSplit/>
          <w:trHeight w:val="540"/>
          <w:tblHeader/>
        </w:trPr>
        <w:tc>
          <w:tcPr>
            <w:tcW w:w="2260" w:type="dxa"/>
            <w:shd w:val="clear" w:color="auto" w:fill="auto"/>
            <w:vAlign w:val="center"/>
          </w:tcPr>
          <w:p w:rsidR="001D36D3" w:rsidRPr="00963197" w:rsidRDefault="001D36D3" w:rsidP="00481FCA">
            <w:pPr>
              <w:pStyle w:val="CovFormText"/>
              <w:keepNext/>
              <w:keepLines/>
              <w:spacing w:before="120"/>
              <w:jc w:val="center"/>
              <w:rPr>
                <w:rFonts w:ascii="Sakkal Majalla" w:hAnsi="Sakkal Majalla" w:cs="Sakkal Majalla"/>
                <w:b/>
                <w:bCs/>
                <w:noProof w:val="0"/>
                <w:color w:val="0070C0"/>
                <w:spacing w:val="-12"/>
                <w:sz w:val="26"/>
                <w:szCs w:val="26"/>
                <w:rtl/>
                <w:lang w:bidi="ar-LB"/>
              </w:rPr>
            </w:pPr>
            <w:r w:rsidRPr="00963197">
              <w:rPr>
                <w:rFonts w:ascii="Sakkal Majalla" w:hAnsi="Sakkal Majalla" w:cs="Sakkal Majalla"/>
                <w:b/>
                <w:bCs/>
                <w:noProof w:val="0"/>
                <w:color w:val="0070C0"/>
                <w:spacing w:val="-12"/>
                <w:sz w:val="26"/>
                <w:szCs w:val="26"/>
              </w:rPr>
              <w:t>Attendants</w:t>
            </w:r>
          </w:p>
        </w:tc>
        <w:tc>
          <w:tcPr>
            <w:tcW w:w="7266" w:type="dxa"/>
            <w:shd w:val="clear" w:color="auto" w:fill="auto"/>
            <w:vAlign w:val="center"/>
          </w:tcPr>
          <w:p w:rsidR="00863F0B" w:rsidRDefault="00863F0B" w:rsidP="00863F0B">
            <w:pPr>
              <w:spacing w:after="0" w:line="240" w:lineRule="auto"/>
              <w:rPr>
                <w:rFonts w:ascii="Sakkal Majalla" w:eastAsia="Times New Roman" w:hAnsi="Sakkal Majalla" w:cs="Sakkal Majalla"/>
                <w:b/>
                <w:bCs/>
                <w:sz w:val="26"/>
                <w:szCs w:val="26"/>
              </w:rPr>
            </w:pPr>
            <w:r w:rsidRPr="00021A07">
              <w:rPr>
                <w:rFonts w:ascii="Sakkal Majalla" w:eastAsia="Times New Roman" w:hAnsi="Sakkal Majalla" w:cs="Sakkal Majalla"/>
                <w:b/>
                <w:bCs/>
                <w:sz w:val="26"/>
                <w:szCs w:val="26"/>
              </w:rPr>
              <w:t xml:space="preserve">Mayssah El </w:t>
            </w:r>
            <w:proofErr w:type="spellStart"/>
            <w:r w:rsidRPr="00021A07">
              <w:rPr>
                <w:rFonts w:ascii="Sakkal Majalla" w:eastAsia="Times New Roman" w:hAnsi="Sakkal Majalla" w:cs="Sakkal Majalla"/>
                <w:b/>
                <w:bCs/>
                <w:sz w:val="26"/>
                <w:szCs w:val="26"/>
              </w:rPr>
              <w:t>Nayyal</w:t>
            </w:r>
            <w:proofErr w:type="spellEnd"/>
            <w:r w:rsidRPr="00021A07">
              <w:rPr>
                <w:rFonts w:ascii="Sakkal Majalla" w:eastAsia="Times New Roman" w:hAnsi="Sakkal Majalla" w:cs="Sakkal Majalla"/>
                <w:b/>
                <w:bCs/>
                <w:sz w:val="26"/>
                <w:szCs w:val="26"/>
              </w:rPr>
              <w:t xml:space="preserve"> (BAU)</w:t>
            </w:r>
            <w:r w:rsidRPr="00021A07">
              <w:rPr>
                <w:rFonts w:ascii="Sakkal Majalla" w:eastAsia="Times New Roman" w:hAnsi="Sakkal Majalla" w:cs="Sakkal Majalla"/>
                <w:b/>
                <w:bCs/>
                <w:sz w:val="26"/>
                <w:szCs w:val="26"/>
                <w:lang w:val="en-CA"/>
              </w:rPr>
              <w:t>,</w:t>
            </w:r>
            <w:r>
              <w:rPr>
                <w:rFonts w:ascii="Sakkal Majalla" w:eastAsia="Times New Roman" w:hAnsi="Sakkal Majalla" w:cs="Sakkal Majalla"/>
                <w:b/>
                <w:bCs/>
                <w:sz w:val="26"/>
                <w:szCs w:val="26"/>
                <w:lang w:val="en-CA"/>
              </w:rPr>
              <w:t xml:space="preserve"> </w:t>
            </w:r>
            <w:r w:rsidR="002A3B92" w:rsidRPr="00021A07">
              <w:rPr>
                <w:rFonts w:ascii="Sakkal Majalla" w:eastAsia="Times New Roman" w:hAnsi="Sakkal Majalla" w:cs="Sakkal Majalla"/>
                <w:b/>
                <w:bCs/>
                <w:sz w:val="26"/>
                <w:szCs w:val="26"/>
              </w:rPr>
              <w:t>Nehale Moustafa (BAU)</w:t>
            </w:r>
            <w:r w:rsidR="00963197" w:rsidRPr="00021A07">
              <w:rPr>
                <w:rFonts w:ascii="Sakkal Majalla" w:eastAsia="Times New Roman" w:hAnsi="Sakkal Majalla" w:cs="Sakkal Majalla"/>
                <w:b/>
                <w:bCs/>
                <w:sz w:val="26"/>
                <w:szCs w:val="26"/>
                <w:lang w:val="en-CA"/>
              </w:rPr>
              <w:t xml:space="preserve">, </w:t>
            </w:r>
            <w:r w:rsidR="002A3B92" w:rsidRPr="00021A07">
              <w:rPr>
                <w:rFonts w:ascii="Sakkal Majalla" w:eastAsia="Times New Roman" w:hAnsi="Sakkal Majalla" w:cs="Sakkal Majalla"/>
                <w:b/>
                <w:bCs/>
                <w:sz w:val="26"/>
                <w:szCs w:val="26"/>
              </w:rPr>
              <w:t>Abdul Rahman Beydoun(BAU)</w:t>
            </w:r>
            <w:r w:rsidR="00963197" w:rsidRPr="00021A07">
              <w:rPr>
                <w:rFonts w:ascii="Sakkal Majalla" w:eastAsia="Times New Roman" w:hAnsi="Sakkal Majalla" w:cs="Sakkal Majalla"/>
                <w:b/>
                <w:bCs/>
                <w:sz w:val="26"/>
                <w:szCs w:val="26"/>
              </w:rPr>
              <w:t>,</w:t>
            </w:r>
            <w:r w:rsidR="00963197" w:rsidRPr="00021A07">
              <w:rPr>
                <w:rFonts w:ascii="Sakkal Majalla" w:eastAsia="Times New Roman" w:hAnsi="Sakkal Majalla" w:cs="Sakkal Majalla"/>
                <w:b/>
                <w:bCs/>
                <w:sz w:val="26"/>
                <w:szCs w:val="26"/>
                <w:lang w:val="en-CA"/>
              </w:rPr>
              <w:t xml:space="preserve"> </w:t>
            </w:r>
            <w:r w:rsidR="002A3B92" w:rsidRPr="00021A07">
              <w:rPr>
                <w:rFonts w:ascii="Sakkal Majalla" w:eastAsia="Times New Roman" w:hAnsi="Sakkal Majalla" w:cs="Sakkal Majalla"/>
                <w:b/>
                <w:bCs/>
                <w:sz w:val="26"/>
                <w:szCs w:val="26"/>
              </w:rPr>
              <w:t>Rana Hatab (BAU)</w:t>
            </w:r>
            <w:r w:rsidR="00963197" w:rsidRPr="00021A07">
              <w:rPr>
                <w:rFonts w:ascii="Sakkal Majalla" w:eastAsia="Times New Roman" w:hAnsi="Sakkal Majalla" w:cs="Sakkal Majalla"/>
                <w:b/>
                <w:bCs/>
                <w:sz w:val="26"/>
                <w:szCs w:val="26"/>
                <w:lang w:val="en-CA"/>
              </w:rPr>
              <w:t xml:space="preserve">, </w:t>
            </w:r>
            <w:r w:rsidR="00963197" w:rsidRPr="00021A07">
              <w:rPr>
                <w:rFonts w:ascii="Sakkal Majalla" w:eastAsia="Times New Roman" w:hAnsi="Sakkal Majalla" w:cs="Sakkal Majalla"/>
                <w:b/>
                <w:bCs/>
                <w:sz w:val="26"/>
                <w:szCs w:val="26"/>
              </w:rPr>
              <w:t xml:space="preserve"> </w:t>
            </w:r>
            <w:proofErr w:type="spellStart"/>
            <w:r w:rsidR="00963197" w:rsidRPr="00021A07">
              <w:rPr>
                <w:rFonts w:ascii="Sakkal Majalla" w:eastAsia="Times New Roman" w:hAnsi="Sakkal Majalla" w:cs="Sakkal Majalla"/>
                <w:b/>
                <w:bCs/>
                <w:sz w:val="26"/>
                <w:szCs w:val="26"/>
              </w:rPr>
              <w:t>Bassem</w:t>
            </w:r>
            <w:proofErr w:type="spellEnd"/>
            <w:r w:rsidR="00963197" w:rsidRPr="00021A07">
              <w:rPr>
                <w:rFonts w:ascii="Sakkal Majalla" w:eastAsia="Times New Roman" w:hAnsi="Sakkal Majalla" w:cs="Sakkal Majalla"/>
                <w:b/>
                <w:bCs/>
                <w:sz w:val="26"/>
                <w:szCs w:val="26"/>
              </w:rPr>
              <w:t xml:space="preserve"> EL Kaissi</w:t>
            </w:r>
            <w:r w:rsidR="00963197" w:rsidRPr="00021A07">
              <w:rPr>
                <w:rFonts w:ascii="Sakkal Majalla" w:eastAsia="Times New Roman" w:hAnsi="Sakkal Majalla" w:cs="Sakkal Majalla"/>
                <w:b/>
                <w:bCs/>
                <w:sz w:val="26"/>
                <w:szCs w:val="26"/>
                <w:lang w:val="en-CA"/>
              </w:rPr>
              <w:t xml:space="preserve"> </w:t>
            </w:r>
            <w:r w:rsidR="00963197" w:rsidRPr="00021A07">
              <w:rPr>
                <w:rFonts w:ascii="Sakkal Majalla" w:hAnsi="Sakkal Majalla" w:cs="Sakkal Majalla"/>
                <w:b/>
                <w:bCs/>
                <w:sz w:val="26"/>
                <w:szCs w:val="26"/>
              </w:rPr>
              <w:t xml:space="preserve">(MUBS), </w:t>
            </w:r>
            <w:r w:rsidR="00963197" w:rsidRPr="00021A07">
              <w:rPr>
                <w:rFonts w:ascii="Sakkal Majalla" w:eastAsia="Times New Roman" w:hAnsi="Sakkal Majalla" w:cs="Sakkal Majalla"/>
                <w:b/>
                <w:bCs/>
                <w:sz w:val="26"/>
                <w:szCs w:val="26"/>
              </w:rPr>
              <w:t xml:space="preserve"> Andre </w:t>
            </w:r>
            <w:proofErr w:type="spellStart"/>
            <w:r w:rsidR="00963197" w:rsidRPr="00021A07">
              <w:rPr>
                <w:rFonts w:ascii="Sakkal Majalla" w:eastAsia="Times New Roman" w:hAnsi="Sakkal Majalla" w:cs="Sakkal Majalla"/>
                <w:b/>
                <w:bCs/>
                <w:sz w:val="26"/>
                <w:szCs w:val="26"/>
              </w:rPr>
              <w:t>Azouri</w:t>
            </w:r>
            <w:proofErr w:type="spellEnd"/>
            <w:r w:rsidR="00963197" w:rsidRPr="00021A07">
              <w:rPr>
                <w:rFonts w:ascii="Sakkal Majalla" w:eastAsia="Times New Roman" w:hAnsi="Sakkal Majalla" w:cs="Sakkal Majalla"/>
                <w:b/>
                <w:bCs/>
                <w:sz w:val="26"/>
                <w:szCs w:val="26"/>
              </w:rPr>
              <w:t xml:space="preserve"> </w:t>
            </w:r>
            <w:r w:rsidR="00963197" w:rsidRPr="00021A07">
              <w:rPr>
                <w:rFonts w:ascii="Sakkal Majalla" w:hAnsi="Sakkal Majalla" w:cs="Sakkal Majalla"/>
                <w:b/>
                <w:bCs/>
                <w:sz w:val="26"/>
                <w:szCs w:val="26"/>
              </w:rPr>
              <w:t>(MUBS)</w:t>
            </w:r>
            <w:r w:rsidR="00963197" w:rsidRPr="00021A07">
              <w:rPr>
                <w:rFonts w:ascii="Sakkal Majalla" w:eastAsia="Times New Roman" w:hAnsi="Sakkal Majalla" w:cs="Sakkal Majalla"/>
                <w:b/>
                <w:bCs/>
                <w:sz w:val="26"/>
                <w:szCs w:val="26"/>
              </w:rPr>
              <w:t xml:space="preserve">,  </w:t>
            </w:r>
          </w:p>
          <w:p w:rsidR="00863F0B" w:rsidRPr="00863F0B" w:rsidRDefault="00963197" w:rsidP="00863F0B">
            <w:pPr>
              <w:spacing w:after="0" w:line="240" w:lineRule="auto"/>
              <w:rPr>
                <w:rFonts w:ascii="Sakkal Majalla" w:hAnsi="Sakkal Majalla" w:cs="Sakkal Majalla"/>
                <w:b/>
                <w:bCs/>
                <w:color w:val="000000" w:themeColor="text1"/>
                <w:sz w:val="26"/>
                <w:szCs w:val="26"/>
              </w:rPr>
            </w:pPr>
            <w:r w:rsidRPr="00021A07">
              <w:rPr>
                <w:rFonts w:ascii="Sakkal Majalla" w:eastAsia="Times New Roman" w:hAnsi="Sakkal Majalla" w:cs="Sakkal Majalla"/>
                <w:b/>
                <w:bCs/>
                <w:sz w:val="26"/>
                <w:szCs w:val="26"/>
              </w:rPr>
              <w:t xml:space="preserve">Samer Faheem </w:t>
            </w:r>
            <w:proofErr w:type="spellStart"/>
            <w:r w:rsidRPr="00021A07">
              <w:rPr>
                <w:rFonts w:ascii="Sakkal Majalla" w:eastAsia="Times New Roman" w:hAnsi="Sakkal Majalla" w:cs="Sakkal Majalla"/>
                <w:b/>
                <w:bCs/>
                <w:sz w:val="26"/>
                <w:szCs w:val="26"/>
              </w:rPr>
              <w:t>Daou</w:t>
            </w:r>
            <w:proofErr w:type="spellEnd"/>
            <w:r w:rsidRPr="00021A07">
              <w:rPr>
                <w:rFonts w:ascii="Sakkal Majalla" w:eastAsia="Times New Roman" w:hAnsi="Sakkal Majalla" w:cs="Sakkal Majalla"/>
                <w:b/>
                <w:bCs/>
                <w:sz w:val="26"/>
                <w:szCs w:val="26"/>
              </w:rPr>
              <w:t xml:space="preserve">  </w:t>
            </w:r>
            <w:r w:rsidRPr="00021A07">
              <w:rPr>
                <w:rFonts w:ascii="Sakkal Majalla" w:hAnsi="Sakkal Majalla" w:cs="Sakkal Majalla"/>
                <w:b/>
                <w:bCs/>
                <w:sz w:val="26"/>
                <w:szCs w:val="26"/>
              </w:rPr>
              <w:t>(MUBS)</w:t>
            </w:r>
            <w:r w:rsidRPr="00021A07">
              <w:rPr>
                <w:rFonts w:ascii="Sakkal Majalla" w:eastAsia="Times New Roman" w:hAnsi="Sakkal Majalla" w:cs="Sakkal Majalla"/>
                <w:b/>
                <w:bCs/>
                <w:sz w:val="26"/>
                <w:szCs w:val="26"/>
              </w:rPr>
              <w:t xml:space="preserve">,  </w:t>
            </w:r>
            <w:proofErr w:type="spellStart"/>
            <w:r w:rsidRPr="00021A07">
              <w:rPr>
                <w:rFonts w:ascii="Sakkal Majalla" w:eastAsia="Times New Roman" w:hAnsi="Sakkal Majalla" w:cs="Sakkal Majalla"/>
                <w:b/>
                <w:bCs/>
                <w:sz w:val="26"/>
                <w:szCs w:val="26"/>
              </w:rPr>
              <w:t>Sélim</w:t>
            </w:r>
            <w:proofErr w:type="spellEnd"/>
            <w:r w:rsidRPr="00021A07">
              <w:rPr>
                <w:rFonts w:ascii="Sakkal Majalla" w:eastAsia="Times New Roman" w:hAnsi="Sakkal Majalla" w:cs="Sakkal Majalla"/>
                <w:b/>
                <w:bCs/>
                <w:sz w:val="26"/>
                <w:szCs w:val="26"/>
              </w:rPr>
              <w:t xml:space="preserve"> </w:t>
            </w:r>
            <w:proofErr w:type="spellStart"/>
            <w:r w:rsidRPr="00021A07">
              <w:rPr>
                <w:rFonts w:ascii="Sakkal Majalla" w:eastAsia="Times New Roman" w:hAnsi="Sakkal Majalla" w:cs="Sakkal Majalla"/>
                <w:b/>
                <w:bCs/>
                <w:sz w:val="26"/>
                <w:szCs w:val="26"/>
              </w:rPr>
              <w:t>Mekdessi</w:t>
            </w:r>
            <w:proofErr w:type="spellEnd"/>
            <w:r w:rsidRPr="00021A07">
              <w:rPr>
                <w:rFonts w:ascii="Sakkal Majalla" w:eastAsia="Times New Roman" w:hAnsi="Sakkal Majalla" w:cs="Sakkal Majalla"/>
                <w:b/>
                <w:bCs/>
                <w:sz w:val="26"/>
                <w:szCs w:val="26"/>
              </w:rPr>
              <w:t xml:space="preserve"> </w:t>
            </w:r>
            <w:r w:rsidRPr="00863F0B">
              <w:rPr>
                <w:rFonts w:ascii="Sakkal Majalla" w:eastAsia="Times New Roman" w:hAnsi="Sakkal Majalla" w:cs="Sakkal Majalla"/>
                <w:b/>
                <w:bCs/>
                <w:color w:val="000000" w:themeColor="text1"/>
                <w:sz w:val="26"/>
                <w:szCs w:val="26"/>
              </w:rPr>
              <w:t xml:space="preserve">(LU), </w:t>
            </w:r>
            <w:r w:rsidRPr="00863F0B">
              <w:rPr>
                <w:rFonts w:ascii="Sakkal Majalla" w:hAnsi="Sakkal Majalla" w:cs="Sakkal Majalla"/>
                <w:b/>
                <w:bCs/>
                <w:color w:val="000000" w:themeColor="text1"/>
                <w:sz w:val="26"/>
                <w:szCs w:val="26"/>
              </w:rPr>
              <w:t xml:space="preserve"> Marie </w:t>
            </w:r>
            <w:proofErr w:type="spellStart"/>
            <w:r w:rsidRPr="00863F0B">
              <w:rPr>
                <w:rFonts w:ascii="Sakkal Majalla" w:hAnsi="Sakkal Majalla" w:cs="Sakkal Majalla"/>
                <w:b/>
                <w:bCs/>
                <w:color w:val="000000" w:themeColor="text1"/>
                <w:sz w:val="26"/>
                <w:szCs w:val="26"/>
              </w:rPr>
              <w:t>Aboujaoude</w:t>
            </w:r>
            <w:proofErr w:type="spellEnd"/>
            <w:r w:rsidRPr="00863F0B">
              <w:rPr>
                <w:rFonts w:ascii="Sakkal Majalla" w:eastAsia="Times New Roman" w:hAnsi="Sakkal Majalla" w:cs="Sakkal Majalla"/>
                <w:b/>
                <w:bCs/>
                <w:sz w:val="26"/>
                <w:szCs w:val="26"/>
              </w:rPr>
              <w:t xml:space="preserve"> </w:t>
            </w:r>
            <w:r w:rsidRPr="00863F0B">
              <w:rPr>
                <w:rFonts w:ascii="Sakkal Majalla" w:eastAsia="Times New Roman" w:hAnsi="Sakkal Majalla" w:cs="Sakkal Majalla"/>
                <w:b/>
                <w:bCs/>
                <w:color w:val="000000" w:themeColor="text1"/>
                <w:sz w:val="26"/>
                <w:szCs w:val="26"/>
              </w:rPr>
              <w:t xml:space="preserve">(LU), </w:t>
            </w:r>
            <w:r w:rsidR="002A3B92" w:rsidRPr="00863F0B">
              <w:rPr>
                <w:rFonts w:ascii="Sakkal Majalla" w:eastAsia="Times New Roman" w:hAnsi="Sakkal Majalla" w:cs="Sakkal Majalla"/>
                <w:b/>
                <w:bCs/>
                <w:sz w:val="26"/>
                <w:szCs w:val="26"/>
              </w:rPr>
              <w:t xml:space="preserve">Sarah </w:t>
            </w:r>
            <w:proofErr w:type="spellStart"/>
            <w:r w:rsidR="002A3B92" w:rsidRPr="00863F0B">
              <w:rPr>
                <w:rFonts w:ascii="Sakkal Majalla" w:eastAsia="Times New Roman" w:hAnsi="Sakkal Majalla" w:cs="Sakkal Majalla"/>
                <w:b/>
                <w:bCs/>
                <w:sz w:val="26"/>
                <w:szCs w:val="26"/>
              </w:rPr>
              <w:t>Makhoul</w:t>
            </w:r>
            <w:proofErr w:type="spellEnd"/>
            <w:r w:rsidR="00021A07" w:rsidRPr="00863F0B">
              <w:rPr>
                <w:rFonts w:ascii="Sakkal Majalla" w:eastAsia="Times New Roman" w:hAnsi="Sakkal Majalla" w:cs="Sakkal Majalla"/>
                <w:b/>
                <w:bCs/>
                <w:sz w:val="26"/>
                <w:szCs w:val="26"/>
              </w:rPr>
              <w:t xml:space="preserve"> </w:t>
            </w:r>
            <w:r w:rsidRPr="00863F0B">
              <w:rPr>
                <w:rFonts w:ascii="Sakkal Majalla" w:eastAsia="Times New Roman" w:hAnsi="Sakkal Majalla" w:cs="Sakkal Majalla"/>
                <w:b/>
                <w:bCs/>
                <w:sz w:val="26"/>
                <w:szCs w:val="26"/>
              </w:rPr>
              <w:t>(</w:t>
            </w:r>
            <w:r w:rsidR="002A3B92" w:rsidRPr="00863F0B">
              <w:rPr>
                <w:rFonts w:ascii="Sakkal Majalla" w:eastAsia="Times New Roman" w:hAnsi="Sakkal Majalla" w:cs="Sakkal Majalla"/>
                <w:b/>
                <w:bCs/>
                <w:sz w:val="26"/>
                <w:szCs w:val="26"/>
              </w:rPr>
              <w:t>LU</w:t>
            </w:r>
            <w:r w:rsidRPr="00863F0B">
              <w:rPr>
                <w:rFonts w:ascii="Sakkal Majalla" w:eastAsia="Times New Roman" w:hAnsi="Sakkal Majalla" w:cs="Sakkal Majalla"/>
                <w:b/>
                <w:bCs/>
                <w:sz w:val="26"/>
                <w:szCs w:val="26"/>
              </w:rPr>
              <w:t>),</w:t>
            </w:r>
            <w:r w:rsidR="00867184" w:rsidRPr="00863F0B">
              <w:rPr>
                <w:rFonts w:ascii="Sakkal Majalla" w:eastAsia="Times New Roman" w:hAnsi="Sakkal Majalla" w:cs="Sakkal Majalla"/>
                <w:b/>
                <w:bCs/>
                <w:sz w:val="26"/>
                <w:szCs w:val="26"/>
              </w:rPr>
              <w:t xml:space="preserve"> </w:t>
            </w:r>
            <w:r w:rsidR="00867184" w:rsidRPr="00863F0B">
              <w:rPr>
                <w:rFonts w:ascii="Sakkal Majalla" w:hAnsi="Sakkal Majalla" w:cs="Sakkal Majalla"/>
                <w:b/>
                <w:bCs/>
                <w:color w:val="000000" w:themeColor="text1"/>
                <w:spacing w:val="-12"/>
                <w:sz w:val="26"/>
                <w:szCs w:val="26"/>
              </w:rPr>
              <w:t xml:space="preserve"> </w:t>
            </w:r>
            <w:proofErr w:type="spellStart"/>
            <w:r w:rsidR="00867184" w:rsidRPr="00863F0B">
              <w:rPr>
                <w:rFonts w:ascii="Sakkal Majalla" w:hAnsi="Sakkal Majalla" w:cs="Sakkal Majalla"/>
                <w:b/>
                <w:bCs/>
                <w:color w:val="000000" w:themeColor="text1"/>
                <w:spacing w:val="-12"/>
                <w:sz w:val="26"/>
                <w:szCs w:val="26"/>
              </w:rPr>
              <w:t>Riad</w:t>
            </w:r>
            <w:proofErr w:type="spellEnd"/>
            <w:r w:rsidR="00867184" w:rsidRPr="00863F0B">
              <w:rPr>
                <w:rFonts w:ascii="Sakkal Majalla" w:hAnsi="Sakkal Majalla" w:cs="Sakkal Majalla"/>
                <w:b/>
                <w:bCs/>
                <w:color w:val="000000" w:themeColor="text1"/>
                <w:spacing w:val="-12"/>
                <w:sz w:val="26"/>
                <w:szCs w:val="26"/>
              </w:rPr>
              <w:t xml:space="preserve"> </w:t>
            </w:r>
            <w:proofErr w:type="spellStart"/>
            <w:r w:rsidR="00867184" w:rsidRPr="00863F0B">
              <w:rPr>
                <w:rFonts w:ascii="Sakkal Majalla" w:hAnsi="Sakkal Majalla" w:cs="Sakkal Majalla"/>
                <w:b/>
                <w:bCs/>
                <w:color w:val="000000" w:themeColor="text1"/>
                <w:spacing w:val="-12"/>
                <w:sz w:val="26"/>
                <w:szCs w:val="26"/>
              </w:rPr>
              <w:t>AbdulRaouf</w:t>
            </w:r>
            <w:proofErr w:type="spellEnd"/>
            <w:r w:rsidR="00867184" w:rsidRPr="00863F0B">
              <w:rPr>
                <w:rFonts w:ascii="Sakkal Majalla" w:eastAsia="Times New Roman" w:hAnsi="Sakkal Majalla" w:cs="Sakkal Majalla"/>
                <w:b/>
                <w:bCs/>
                <w:sz w:val="26"/>
                <w:szCs w:val="26"/>
              </w:rPr>
              <w:t xml:space="preserve"> </w:t>
            </w:r>
            <w:r w:rsidR="00867184" w:rsidRPr="00863F0B">
              <w:rPr>
                <w:rFonts w:ascii="Sakkal Majalla" w:hAnsi="Sakkal Majalla" w:cs="Sakkal Majalla"/>
                <w:b/>
                <w:bCs/>
                <w:color w:val="000000" w:themeColor="text1"/>
                <w:spacing w:val="-12"/>
                <w:sz w:val="26"/>
                <w:szCs w:val="26"/>
              </w:rPr>
              <w:t>(DU)</w:t>
            </w:r>
            <w:r w:rsidR="00867184" w:rsidRPr="00863F0B">
              <w:rPr>
                <w:rFonts w:ascii="Sakkal Majalla" w:eastAsia="Times New Roman" w:hAnsi="Sakkal Majalla" w:cs="Sakkal Majalla"/>
                <w:b/>
                <w:bCs/>
                <w:sz w:val="26"/>
                <w:szCs w:val="26"/>
              </w:rPr>
              <w:t xml:space="preserve">, </w:t>
            </w:r>
            <w:proofErr w:type="spellStart"/>
            <w:r w:rsidR="002A3B92" w:rsidRPr="00863F0B">
              <w:rPr>
                <w:rFonts w:ascii="Sakkal Majalla" w:eastAsia="Times New Roman" w:hAnsi="Sakkal Majalla" w:cs="Sakkal Majalla"/>
                <w:b/>
                <w:bCs/>
                <w:sz w:val="26"/>
                <w:szCs w:val="26"/>
              </w:rPr>
              <w:t>Moaz</w:t>
            </w:r>
            <w:proofErr w:type="spellEnd"/>
            <w:r w:rsidR="002A3B92" w:rsidRPr="00863F0B">
              <w:rPr>
                <w:rFonts w:ascii="Sakkal Majalla" w:eastAsia="Times New Roman" w:hAnsi="Sakkal Majalla" w:cs="Sakkal Majalla"/>
                <w:b/>
                <w:bCs/>
                <w:sz w:val="26"/>
                <w:szCs w:val="26"/>
              </w:rPr>
              <w:t xml:space="preserve"> </w:t>
            </w:r>
            <w:proofErr w:type="spellStart"/>
            <w:r w:rsidR="002A3B92" w:rsidRPr="00863F0B">
              <w:rPr>
                <w:rFonts w:ascii="Sakkal Majalla" w:eastAsia="Times New Roman" w:hAnsi="Sakkal Majalla" w:cs="Sakkal Majalla"/>
                <w:b/>
                <w:bCs/>
                <w:sz w:val="26"/>
                <w:szCs w:val="26"/>
              </w:rPr>
              <w:t>Alsherfawi</w:t>
            </w:r>
            <w:proofErr w:type="spellEnd"/>
            <w:r w:rsidR="002A3B92" w:rsidRPr="00863F0B">
              <w:rPr>
                <w:rFonts w:ascii="Sakkal Majalla" w:eastAsia="Times New Roman" w:hAnsi="Sakkal Majalla" w:cs="Sakkal Majalla"/>
                <w:b/>
                <w:bCs/>
                <w:sz w:val="26"/>
                <w:szCs w:val="26"/>
              </w:rPr>
              <w:t xml:space="preserve"> </w:t>
            </w:r>
            <w:proofErr w:type="spellStart"/>
            <w:r w:rsidR="002A3B92" w:rsidRPr="00863F0B">
              <w:rPr>
                <w:rFonts w:ascii="Sakkal Majalla" w:eastAsia="Times New Roman" w:hAnsi="Sakkal Majalla" w:cs="Sakkal Majalla"/>
                <w:b/>
                <w:bCs/>
                <w:sz w:val="26"/>
                <w:szCs w:val="26"/>
              </w:rPr>
              <w:t>Aljazaerli</w:t>
            </w:r>
            <w:proofErr w:type="spellEnd"/>
            <w:r w:rsidR="00867184" w:rsidRPr="00863F0B">
              <w:rPr>
                <w:rFonts w:ascii="Sakkal Majalla" w:hAnsi="Sakkal Majalla" w:cs="Sakkal Majalla"/>
                <w:b/>
                <w:bCs/>
                <w:color w:val="000000" w:themeColor="text1"/>
                <w:spacing w:val="-12"/>
                <w:sz w:val="26"/>
                <w:szCs w:val="26"/>
              </w:rPr>
              <w:t>(DU)</w:t>
            </w:r>
            <w:r w:rsidR="00867184" w:rsidRPr="00863F0B">
              <w:rPr>
                <w:rFonts w:ascii="Sakkal Majalla" w:eastAsia="Times New Roman" w:hAnsi="Sakkal Majalla" w:cs="Sakkal Majalla"/>
                <w:b/>
                <w:bCs/>
                <w:sz w:val="26"/>
                <w:szCs w:val="26"/>
              </w:rPr>
              <w:t xml:space="preserve">, </w:t>
            </w:r>
            <w:r w:rsidR="00970570" w:rsidRPr="00863F0B">
              <w:rPr>
                <w:rFonts w:ascii="Sakkal Majalla" w:hAnsi="Sakkal Majalla" w:cs="Sakkal Majalla"/>
                <w:b/>
                <w:bCs/>
                <w:color w:val="000000" w:themeColor="text1"/>
                <w:sz w:val="26"/>
                <w:szCs w:val="26"/>
              </w:rPr>
              <w:t xml:space="preserve"> </w:t>
            </w:r>
          </w:p>
          <w:p w:rsidR="00863F0B" w:rsidRDefault="00970570" w:rsidP="00863F0B">
            <w:pPr>
              <w:spacing w:after="0" w:line="240" w:lineRule="auto"/>
              <w:rPr>
                <w:rFonts w:ascii="Sakkal Majalla" w:eastAsia="Times New Roman" w:hAnsi="Sakkal Majalla" w:cs="Sakkal Majalla"/>
                <w:b/>
                <w:bCs/>
                <w:color w:val="000000" w:themeColor="text1"/>
                <w:sz w:val="26"/>
                <w:szCs w:val="26"/>
                <w:lang w:val="fr-FR" w:eastAsia="en-CA"/>
              </w:rPr>
            </w:pPr>
            <w:r w:rsidRPr="00021A07">
              <w:rPr>
                <w:rFonts w:ascii="Sakkal Majalla" w:hAnsi="Sakkal Majalla" w:cs="Sakkal Majalla"/>
                <w:b/>
                <w:bCs/>
                <w:color w:val="000000" w:themeColor="text1"/>
                <w:sz w:val="26"/>
                <w:szCs w:val="26"/>
                <w:lang w:val="fr-FR"/>
              </w:rPr>
              <w:t>Ammar Nasser Agha</w:t>
            </w:r>
            <w:r w:rsidRPr="00021A07">
              <w:rPr>
                <w:rFonts w:ascii="Sakkal Majalla" w:hAnsi="Sakkal Majalla" w:cs="Sakkal Majalla"/>
                <w:b/>
                <w:bCs/>
                <w:color w:val="000000" w:themeColor="text1"/>
                <w:spacing w:val="-12"/>
                <w:sz w:val="26"/>
                <w:szCs w:val="26"/>
                <w:lang w:val="fr-FR"/>
              </w:rPr>
              <w:t>(DU)</w:t>
            </w:r>
            <w:r w:rsidRPr="00021A07">
              <w:rPr>
                <w:rFonts w:ascii="Sakkal Majalla" w:eastAsia="Times New Roman" w:hAnsi="Sakkal Majalla" w:cs="Sakkal Majalla"/>
                <w:b/>
                <w:bCs/>
                <w:sz w:val="26"/>
                <w:szCs w:val="26"/>
                <w:lang w:val="fr-FR"/>
              </w:rPr>
              <w:t>,</w:t>
            </w:r>
            <w:r w:rsidRPr="00021A07">
              <w:rPr>
                <w:rFonts w:ascii="Sakkal Majalla" w:hAnsi="Sakkal Majalla" w:cs="Sakkal Majalla"/>
                <w:b/>
                <w:bCs/>
                <w:color w:val="000000" w:themeColor="text1"/>
                <w:sz w:val="26"/>
                <w:szCs w:val="26"/>
                <w:lang w:val="fr-FR"/>
              </w:rPr>
              <w:t xml:space="preserve"> </w:t>
            </w:r>
            <w:r w:rsidR="002A3B92" w:rsidRPr="00021A07">
              <w:rPr>
                <w:rFonts w:ascii="Sakkal Majalla" w:eastAsia="Times New Roman" w:hAnsi="Sakkal Majalla" w:cs="Sakkal Majalla"/>
                <w:b/>
                <w:bCs/>
                <w:sz w:val="26"/>
                <w:szCs w:val="26"/>
                <w:lang w:val="fr-FR"/>
              </w:rPr>
              <w:t xml:space="preserve">Anmar </w:t>
            </w:r>
            <w:proofErr w:type="spellStart"/>
            <w:r w:rsidR="002A3B92" w:rsidRPr="00021A07">
              <w:rPr>
                <w:rFonts w:ascii="Sakkal Majalla" w:eastAsia="Times New Roman" w:hAnsi="Sakkal Majalla" w:cs="Sakkal Majalla"/>
                <w:b/>
                <w:bCs/>
                <w:sz w:val="26"/>
                <w:szCs w:val="26"/>
                <w:lang w:val="fr-FR"/>
              </w:rPr>
              <w:t>Orabi</w:t>
            </w:r>
            <w:proofErr w:type="spellEnd"/>
            <w:r w:rsidRPr="00021A07">
              <w:rPr>
                <w:rFonts w:ascii="Sakkal Majalla" w:hAnsi="Sakkal Majalla" w:cs="Sakkal Majalla"/>
                <w:b/>
                <w:bCs/>
                <w:color w:val="000000" w:themeColor="text1"/>
                <w:spacing w:val="-12"/>
                <w:sz w:val="26"/>
                <w:szCs w:val="26"/>
                <w:lang w:val="fr-FR"/>
              </w:rPr>
              <w:t>(DU)</w:t>
            </w:r>
            <w:r w:rsidRPr="00021A07">
              <w:rPr>
                <w:rFonts w:ascii="Sakkal Majalla" w:eastAsia="Times New Roman" w:hAnsi="Sakkal Majalla" w:cs="Sakkal Majalla"/>
                <w:b/>
                <w:bCs/>
                <w:sz w:val="26"/>
                <w:szCs w:val="26"/>
                <w:lang w:val="fr-FR"/>
              </w:rPr>
              <w:t>,</w:t>
            </w:r>
            <w:r w:rsidRPr="00021A07">
              <w:rPr>
                <w:rFonts w:ascii="Sakkal Majalla" w:hAnsi="Sakkal Majalla" w:cs="Sakkal Majalla"/>
                <w:b/>
                <w:bCs/>
                <w:sz w:val="26"/>
                <w:szCs w:val="26"/>
                <w:lang w:val="fr-FR"/>
              </w:rPr>
              <w:t xml:space="preserve"> Sulaiman Mouselli</w:t>
            </w:r>
            <w:r w:rsidRPr="00021A07">
              <w:rPr>
                <w:rFonts w:ascii="Sakkal Majalla" w:eastAsia="Times New Roman" w:hAnsi="Sakkal Majalla" w:cs="Sakkal Majalla"/>
                <w:b/>
                <w:bCs/>
                <w:sz w:val="26"/>
                <w:szCs w:val="26"/>
                <w:lang w:val="fr-FR"/>
              </w:rPr>
              <w:t xml:space="preserve"> </w:t>
            </w:r>
            <w:r w:rsidRPr="00021A07">
              <w:rPr>
                <w:rFonts w:ascii="Sakkal Majalla" w:hAnsi="Sakkal Majalla" w:cs="Sakkal Majalla"/>
                <w:b/>
                <w:bCs/>
                <w:color w:val="000000" w:themeColor="text1"/>
                <w:spacing w:val="-12"/>
                <w:sz w:val="26"/>
                <w:szCs w:val="26"/>
                <w:lang w:val="fr-FR"/>
              </w:rPr>
              <w:t xml:space="preserve"> (AIU),</w:t>
            </w:r>
            <w:r w:rsidRPr="00021A07">
              <w:rPr>
                <w:rFonts w:ascii="Sakkal Majalla" w:eastAsia="Times New Roman" w:hAnsi="Sakkal Majalla" w:cs="Sakkal Majalla"/>
                <w:b/>
                <w:bCs/>
                <w:sz w:val="26"/>
                <w:szCs w:val="26"/>
                <w:lang w:val="fr-FR"/>
              </w:rPr>
              <w:t xml:space="preserve">  </w:t>
            </w:r>
            <w:r w:rsidRPr="00021A07">
              <w:rPr>
                <w:rFonts w:ascii="Sakkal Majalla" w:eastAsia="Times New Roman" w:hAnsi="Sakkal Majalla" w:cs="Sakkal Majalla"/>
                <w:b/>
                <w:bCs/>
                <w:color w:val="000000" w:themeColor="text1"/>
                <w:sz w:val="26"/>
                <w:szCs w:val="26"/>
                <w:lang w:val="fr-FR" w:eastAsia="en-CA"/>
              </w:rPr>
              <w:t xml:space="preserve"> </w:t>
            </w:r>
          </w:p>
          <w:p w:rsidR="00863F0B" w:rsidRDefault="00970570" w:rsidP="00863F0B">
            <w:pPr>
              <w:spacing w:after="0" w:line="240" w:lineRule="auto"/>
              <w:rPr>
                <w:rFonts w:ascii="Sakkal Majalla" w:eastAsia="Times New Roman" w:hAnsi="Sakkal Majalla" w:cs="Sakkal Majalla"/>
                <w:b/>
                <w:bCs/>
                <w:sz w:val="26"/>
                <w:szCs w:val="26"/>
                <w:lang w:val="fr-FR"/>
              </w:rPr>
            </w:pPr>
            <w:r w:rsidRPr="00021A07">
              <w:rPr>
                <w:rFonts w:ascii="Sakkal Majalla" w:eastAsia="Times New Roman" w:hAnsi="Sakkal Majalla" w:cs="Sakkal Majalla"/>
                <w:b/>
                <w:bCs/>
                <w:color w:val="000000" w:themeColor="text1"/>
                <w:sz w:val="26"/>
                <w:szCs w:val="26"/>
                <w:lang w:val="fr-FR" w:eastAsia="en-CA"/>
              </w:rPr>
              <w:t xml:space="preserve">Alaa </w:t>
            </w:r>
            <w:proofErr w:type="spellStart"/>
            <w:r w:rsidRPr="00021A07">
              <w:rPr>
                <w:rFonts w:ascii="Sakkal Majalla" w:eastAsia="Times New Roman" w:hAnsi="Sakkal Majalla" w:cs="Sakkal Majalla"/>
                <w:b/>
                <w:bCs/>
                <w:color w:val="000000" w:themeColor="text1"/>
                <w:sz w:val="26"/>
                <w:szCs w:val="26"/>
                <w:lang w:val="fr-FR" w:eastAsia="en-CA"/>
              </w:rPr>
              <w:t>Salhani</w:t>
            </w:r>
            <w:proofErr w:type="spellEnd"/>
            <w:r w:rsidRPr="00021A07">
              <w:rPr>
                <w:rFonts w:ascii="Sakkal Majalla" w:hAnsi="Sakkal Majalla" w:cs="Sakkal Majalla"/>
                <w:b/>
                <w:bCs/>
                <w:color w:val="000000" w:themeColor="text1"/>
                <w:spacing w:val="-12"/>
                <w:sz w:val="26"/>
                <w:szCs w:val="26"/>
                <w:lang w:val="fr-FR"/>
              </w:rPr>
              <w:t>(AIU)</w:t>
            </w:r>
            <w:r w:rsidR="00381B0F" w:rsidRPr="00021A07">
              <w:rPr>
                <w:rFonts w:ascii="Sakkal Majalla" w:hAnsi="Sakkal Majalla" w:cs="Sakkal Majalla"/>
                <w:b/>
                <w:bCs/>
                <w:color w:val="000000" w:themeColor="text1"/>
                <w:spacing w:val="-12"/>
                <w:sz w:val="26"/>
                <w:szCs w:val="26"/>
                <w:lang w:val="fr-FR"/>
              </w:rPr>
              <w:t>,</w:t>
            </w:r>
            <w:r w:rsidR="00295A60" w:rsidRPr="00021A07">
              <w:rPr>
                <w:rFonts w:ascii="Sakkal Majalla" w:eastAsia="Times New Roman" w:hAnsi="Sakkal Majalla" w:cs="Sakkal Majalla"/>
                <w:b/>
                <w:bCs/>
                <w:color w:val="000000" w:themeColor="text1"/>
                <w:sz w:val="26"/>
                <w:szCs w:val="26"/>
                <w:lang w:val="fr-FR" w:eastAsia="en-CA"/>
              </w:rPr>
              <w:t xml:space="preserve"> </w:t>
            </w:r>
            <w:proofErr w:type="spellStart"/>
            <w:r w:rsidR="00295A60" w:rsidRPr="00021A07">
              <w:rPr>
                <w:rFonts w:ascii="Sakkal Majalla" w:eastAsia="Times New Roman" w:hAnsi="Sakkal Majalla" w:cs="Sakkal Majalla"/>
                <w:b/>
                <w:bCs/>
                <w:color w:val="000000" w:themeColor="text1"/>
                <w:sz w:val="26"/>
                <w:szCs w:val="26"/>
                <w:lang w:val="fr-FR" w:eastAsia="en-CA"/>
              </w:rPr>
              <w:t>Jehad</w:t>
            </w:r>
            <w:proofErr w:type="spellEnd"/>
            <w:r w:rsidR="00295A60" w:rsidRPr="00021A07">
              <w:rPr>
                <w:rFonts w:ascii="Sakkal Majalla" w:eastAsia="Times New Roman" w:hAnsi="Sakkal Majalla" w:cs="Sakkal Majalla"/>
                <w:b/>
                <w:bCs/>
                <w:color w:val="000000" w:themeColor="text1"/>
                <w:sz w:val="26"/>
                <w:szCs w:val="26"/>
                <w:lang w:val="fr-FR" w:eastAsia="en-CA"/>
              </w:rPr>
              <w:t xml:space="preserve"> </w:t>
            </w:r>
            <w:proofErr w:type="spellStart"/>
            <w:r w:rsidR="00295A60" w:rsidRPr="00021A07">
              <w:rPr>
                <w:rFonts w:ascii="Sakkal Majalla" w:eastAsia="Times New Roman" w:hAnsi="Sakkal Majalla" w:cs="Sakkal Majalla"/>
                <w:b/>
                <w:bCs/>
                <w:color w:val="000000" w:themeColor="text1"/>
                <w:sz w:val="26"/>
                <w:szCs w:val="26"/>
                <w:lang w:val="fr-FR" w:eastAsia="en-CA"/>
              </w:rPr>
              <w:t>Yacoub</w:t>
            </w:r>
            <w:proofErr w:type="spellEnd"/>
            <w:r w:rsidR="00381B0F" w:rsidRPr="00021A07">
              <w:rPr>
                <w:rFonts w:ascii="Sakkal Majalla" w:hAnsi="Sakkal Majalla" w:cs="Sakkal Majalla"/>
                <w:b/>
                <w:bCs/>
                <w:color w:val="000000" w:themeColor="text1"/>
                <w:spacing w:val="-12"/>
                <w:sz w:val="26"/>
                <w:szCs w:val="26"/>
                <w:lang w:val="fr-FR"/>
              </w:rPr>
              <w:t>(AIU),</w:t>
            </w:r>
            <w:r w:rsidR="00381B0F" w:rsidRPr="00021A07">
              <w:rPr>
                <w:rFonts w:ascii="Sakkal Majalla" w:eastAsia="Times New Roman" w:hAnsi="Sakkal Majalla" w:cs="Sakkal Majalla"/>
                <w:b/>
                <w:bCs/>
                <w:color w:val="000000" w:themeColor="text1"/>
                <w:sz w:val="26"/>
                <w:szCs w:val="26"/>
                <w:lang w:val="fr-FR" w:eastAsia="en-CA"/>
              </w:rPr>
              <w:t xml:space="preserve"> </w:t>
            </w:r>
            <w:proofErr w:type="spellStart"/>
            <w:r w:rsidR="00381B0F" w:rsidRPr="00021A07">
              <w:rPr>
                <w:rFonts w:ascii="Sakkal Majalla" w:eastAsia="Times New Roman" w:hAnsi="Sakkal Majalla" w:cs="Sakkal Majalla"/>
                <w:b/>
                <w:bCs/>
                <w:color w:val="000000" w:themeColor="text1"/>
                <w:sz w:val="26"/>
                <w:szCs w:val="26"/>
                <w:lang w:val="fr-FR" w:eastAsia="en-CA"/>
              </w:rPr>
              <w:t>Serene</w:t>
            </w:r>
            <w:proofErr w:type="spellEnd"/>
            <w:r w:rsidR="00381B0F" w:rsidRPr="00021A07">
              <w:rPr>
                <w:rFonts w:ascii="Sakkal Majalla" w:eastAsia="Times New Roman" w:hAnsi="Sakkal Majalla" w:cs="Sakkal Majalla"/>
                <w:b/>
                <w:bCs/>
                <w:color w:val="000000" w:themeColor="text1"/>
                <w:sz w:val="26"/>
                <w:szCs w:val="26"/>
                <w:lang w:val="fr-FR" w:eastAsia="en-CA"/>
              </w:rPr>
              <w:t xml:space="preserve"> Dalati</w:t>
            </w:r>
            <w:r w:rsidR="00381B0F" w:rsidRPr="00021A07">
              <w:rPr>
                <w:rFonts w:ascii="Sakkal Majalla" w:eastAsia="Times New Roman" w:hAnsi="Sakkal Majalla" w:cs="Sakkal Majalla"/>
                <w:b/>
                <w:bCs/>
                <w:sz w:val="26"/>
                <w:szCs w:val="26"/>
                <w:lang w:val="fr-FR"/>
              </w:rPr>
              <w:t xml:space="preserve"> </w:t>
            </w:r>
            <w:r w:rsidR="00381B0F" w:rsidRPr="00021A07">
              <w:rPr>
                <w:rFonts w:ascii="Sakkal Majalla" w:hAnsi="Sakkal Majalla" w:cs="Sakkal Majalla"/>
                <w:b/>
                <w:bCs/>
                <w:color w:val="000000" w:themeColor="text1"/>
                <w:spacing w:val="-12"/>
                <w:sz w:val="26"/>
                <w:szCs w:val="26"/>
                <w:lang w:val="fr-FR"/>
              </w:rPr>
              <w:t>(AIU),</w:t>
            </w:r>
            <w:r w:rsidR="00381B0F" w:rsidRPr="00021A07">
              <w:rPr>
                <w:rFonts w:ascii="Sakkal Majalla" w:eastAsia="Times New Roman" w:hAnsi="Sakkal Majalla" w:cs="Sakkal Majalla"/>
                <w:b/>
                <w:bCs/>
                <w:color w:val="000000" w:themeColor="text1"/>
                <w:sz w:val="26"/>
                <w:szCs w:val="26"/>
                <w:lang w:val="fr-FR"/>
              </w:rPr>
              <w:t xml:space="preserve"> Victoria </w:t>
            </w:r>
            <w:proofErr w:type="spellStart"/>
            <w:r w:rsidR="00381B0F" w:rsidRPr="00021A07">
              <w:rPr>
                <w:rFonts w:ascii="Sakkal Majalla" w:eastAsia="Times New Roman" w:hAnsi="Sakkal Majalla" w:cs="Sakkal Majalla"/>
                <w:b/>
                <w:bCs/>
                <w:color w:val="000000" w:themeColor="text1"/>
                <w:sz w:val="26"/>
                <w:szCs w:val="26"/>
                <w:lang w:val="fr-FR"/>
              </w:rPr>
              <w:t>Khnouf</w:t>
            </w:r>
            <w:proofErr w:type="spellEnd"/>
            <w:r w:rsidR="00381B0F" w:rsidRPr="00021A07">
              <w:rPr>
                <w:rFonts w:ascii="Sakkal Majalla" w:hAnsi="Sakkal Majalla" w:cs="Sakkal Majalla"/>
                <w:b/>
                <w:bCs/>
                <w:color w:val="000000" w:themeColor="text1"/>
                <w:spacing w:val="-12"/>
                <w:sz w:val="26"/>
                <w:szCs w:val="26"/>
                <w:lang w:val="fr-FR"/>
              </w:rPr>
              <w:t>(AIU),</w:t>
            </w:r>
            <w:r w:rsidR="00381B0F" w:rsidRPr="00021A07">
              <w:rPr>
                <w:rFonts w:ascii="Sakkal Majalla" w:eastAsia="Times New Roman" w:hAnsi="Sakkal Majalla" w:cs="Sakkal Majalla"/>
                <w:b/>
                <w:bCs/>
                <w:color w:val="000000" w:themeColor="text1"/>
                <w:sz w:val="26"/>
                <w:szCs w:val="26"/>
                <w:lang w:val="fr-FR"/>
              </w:rPr>
              <w:t xml:space="preserve"> </w:t>
            </w:r>
            <w:r w:rsidR="00381B0F" w:rsidRPr="00021A07">
              <w:rPr>
                <w:rFonts w:ascii="Sakkal Majalla" w:eastAsia="Times New Roman" w:hAnsi="Sakkal Majalla" w:cs="Sakkal Majalla"/>
                <w:b/>
                <w:bCs/>
                <w:sz w:val="26"/>
                <w:szCs w:val="26"/>
                <w:lang w:val="fr-FR"/>
              </w:rPr>
              <w:t xml:space="preserve"> </w:t>
            </w:r>
            <w:proofErr w:type="spellStart"/>
            <w:r w:rsidR="00381B0F" w:rsidRPr="00021A07">
              <w:rPr>
                <w:rFonts w:ascii="Sakkal Majalla" w:eastAsia="Times New Roman" w:hAnsi="Sakkal Majalla" w:cs="Sakkal Majalla"/>
                <w:b/>
                <w:bCs/>
                <w:sz w:val="26"/>
                <w:szCs w:val="26"/>
                <w:lang w:val="fr-FR"/>
              </w:rPr>
              <w:t>Raghid</w:t>
            </w:r>
            <w:proofErr w:type="spellEnd"/>
            <w:r w:rsidR="00381B0F" w:rsidRPr="00021A07">
              <w:rPr>
                <w:rFonts w:ascii="Sakkal Majalla" w:eastAsia="Times New Roman" w:hAnsi="Sakkal Majalla" w:cs="Sakkal Majalla"/>
                <w:b/>
                <w:bCs/>
                <w:sz w:val="26"/>
                <w:szCs w:val="26"/>
                <w:lang w:val="fr-FR"/>
              </w:rPr>
              <w:t xml:space="preserve"> </w:t>
            </w:r>
            <w:proofErr w:type="spellStart"/>
            <w:r w:rsidR="00381B0F" w:rsidRPr="00021A07">
              <w:rPr>
                <w:rFonts w:ascii="Sakkal Majalla" w:eastAsia="Times New Roman" w:hAnsi="Sakkal Majalla" w:cs="Sakkal Majalla"/>
                <w:b/>
                <w:bCs/>
                <w:sz w:val="26"/>
                <w:szCs w:val="26"/>
                <w:lang w:val="fr-FR"/>
              </w:rPr>
              <w:t>Kassoua</w:t>
            </w:r>
            <w:proofErr w:type="spellEnd"/>
            <w:r w:rsidR="00381B0F" w:rsidRPr="00021A07">
              <w:rPr>
                <w:rFonts w:ascii="Sakkal Majalla" w:eastAsia="Times New Roman" w:hAnsi="Sakkal Majalla" w:cs="Sakkal Majalla"/>
                <w:b/>
                <w:bCs/>
                <w:sz w:val="26"/>
                <w:szCs w:val="26"/>
                <w:lang w:val="fr-FR"/>
              </w:rPr>
              <w:t xml:space="preserve">(IUST), </w:t>
            </w:r>
            <w:r w:rsidR="00381B0F" w:rsidRPr="00021A07">
              <w:rPr>
                <w:rFonts w:ascii="Sakkal Majalla" w:hAnsi="Sakkal Majalla" w:cs="Sakkal Majalla"/>
                <w:b/>
                <w:bCs/>
                <w:sz w:val="26"/>
                <w:szCs w:val="26"/>
                <w:lang w:val="fr-FR"/>
              </w:rPr>
              <w:t xml:space="preserve">Chadi </w:t>
            </w:r>
            <w:proofErr w:type="spellStart"/>
            <w:r w:rsidR="00381B0F" w:rsidRPr="00021A07">
              <w:rPr>
                <w:rFonts w:ascii="Sakkal Majalla" w:hAnsi="Sakkal Majalla" w:cs="Sakkal Majalla"/>
                <w:b/>
                <w:bCs/>
                <w:sz w:val="26"/>
                <w:szCs w:val="26"/>
                <w:lang w:val="fr-FR"/>
              </w:rPr>
              <w:t>Azmeh</w:t>
            </w:r>
            <w:proofErr w:type="spellEnd"/>
            <w:r w:rsidR="00863F0B" w:rsidRPr="00021A07">
              <w:rPr>
                <w:rFonts w:ascii="Sakkal Majalla" w:hAnsi="Sakkal Majalla" w:cs="Sakkal Majalla"/>
                <w:b/>
                <w:bCs/>
                <w:sz w:val="26"/>
                <w:szCs w:val="26"/>
                <w:lang w:val="fr-FR"/>
              </w:rPr>
              <w:t xml:space="preserve"> </w:t>
            </w:r>
            <w:r w:rsidR="00381B0F" w:rsidRPr="00021A07">
              <w:rPr>
                <w:rFonts w:ascii="Sakkal Majalla" w:hAnsi="Sakkal Majalla" w:cs="Sakkal Majalla"/>
                <w:b/>
                <w:bCs/>
                <w:sz w:val="26"/>
                <w:szCs w:val="26"/>
                <w:lang w:val="fr-FR"/>
              </w:rPr>
              <w:t xml:space="preserve">(IUST), Ahmad Fayez </w:t>
            </w:r>
            <w:proofErr w:type="spellStart"/>
            <w:r w:rsidR="00381B0F" w:rsidRPr="00021A07">
              <w:rPr>
                <w:rFonts w:ascii="Sakkal Majalla" w:hAnsi="Sakkal Majalla" w:cs="Sakkal Majalla"/>
                <w:b/>
                <w:bCs/>
                <w:sz w:val="26"/>
                <w:szCs w:val="26"/>
                <w:lang w:val="fr-FR"/>
              </w:rPr>
              <w:t>Altabbaa</w:t>
            </w:r>
            <w:proofErr w:type="spellEnd"/>
            <w:r w:rsidR="00381B0F" w:rsidRPr="00021A07">
              <w:rPr>
                <w:rFonts w:ascii="Sakkal Majalla" w:eastAsia="Times New Roman" w:hAnsi="Sakkal Majalla" w:cs="Sakkal Majalla"/>
                <w:b/>
                <w:bCs/>
                <w:sz w:val="26"/>
                <w:szCs w:val="26"/>
                <w:lang w:val="fr-FR"/>
              </w:rPr>
              <w:t xml:space="preserve"> (BAUK ), </w:t>
            </w:r>
          </w:p>
          <w:p w:rsidR="00863F0B" w:rsidRDefault="00381B0F" w:rsidP="00863F0B">
            <w:pPr>
              <w:spacing w:after="0" w:line="240" w:lineRule="auto"/>
              <w:rPr>
                <w:rFonts w:ascii="Sakkal Majalla" w:eastAsia="Times New Roman" w:hAnsi="Sakkal Majalla" w:cs="Sakkal Majalla"/>
                <w:b/>
                <w:bCs/>
                <w:color w:val="000000" w:themeColor="text1"/>
                <w:sz w:val="26"/>
                <w:szCs w:val="26"/>
                <w:lang w:val="en-CA"/>
              </w:rPr>
            </w:pPr>
            <w:proofErr w:type="spellStart"/>
            <w:r w:rsidRPr="00863F0B">
              <w:rPr>
                <w:rFonts w:ascii="Sakkal Majalla" w:eastAsia="Times New Roman" w:hAnsi="Sakkal Majalla" w:cs="Sakkal Majalla"/>
                <w:b/>
                <w:bCs/>
                <w:sz w:val="26"/>
                <w:szCs w:val="26"/>
                <w:lang w:val="en-CA"/>
              </w:rPr>
              <w:t>Mhd</w:t>
            </w:r>
            <w:proofErr w:type="spellEnd"/>
            <w:r w:rsidRPr="00863F0B">
              <w:rPr>
                <w:rFonts w:ascii="Sakkal Majalla" w:eastAsia="Times New Roman" w:hAnsi="Sakkal Majalla" w:cs="Sakkal Majalla"/>
                <w:b/>
                <w:bCs/>
                <w:sz w:val="26"/>
                <w:szCs w:val="26"/>
                <w:lang w:val="en-CA"/>
              </w:rPr>
              <w:t xml:space="preserve"> Saeed </w:t>
            </w:r>
            <w:proofErr w:type="spellStart"/>
            <w:r w:rsidRPr="00863F0B">
              <w:rPr>
                <w:rFonts w:ascii="Sakkal Majalla" w:eastAsia="Times New Roman" w:hAnsi="Sakkal Majalla" w:cs="Sakkal Majalla"/>
                <w:b/>
                <w:bCs/>
                <w:sz w:val="26"/>
                <w:szCs w:val="26"/>
                <w:lang w:val="en-CA"/>
              </w:rPr>
              <w:t>Albarazi</w:t>
            </w:r>
            <w:proofErr w:type="spellEnd"/>
            <w:r w:rsidRPr="00863F0B">
              <w:rPr>
                <w:rFonts w:ascii="Sakkal Majalla" w:eastAsia="Times New Roman" w:hAnsi="Sakkal Majalla" w:cs="Sakkal Majalla"/>
                <w:b/>
                <w:bCs/>
                <w:sz w:val="26"/>
                <w:szCs w:val="26"/>
                <w:lang w:val="en-CA"/>
              </w:rPr>
              <w:t>(</w:t>
            </w:r>
            <w:r w:rsidR="002A3B92" w:rsidRPr="00863F0B">
              <w:rPr>
                <w:rFonts w:ascii="Sakkal Majalla" w:eastAsia="Times New Roman" w:hAnsi="Sakkal Majalla" w:cs="Sakkal Majalla"/>
                <w:b/>
                <w:bCs/>
                <w:sz w:val="26"/>
                <w:szCs w:val="26"/>
                <w:lang w:val="en-CA"/>
              </w:rPr>
              <w:t>BAUK</w:t>
            </w:r>
            <w:r w:rsidRPr="00863F0B">
              <w:rPr>
                <w:rFonts w:ascii="Sakkal Majalla" w:eastAsia="Times New Roman" w:hAnsi="Sakkal Majalla" w:cs="Sakkal Majalla"/>
                <w:b/>
                <w:bCs/>
                <w:sz w:val="26"/>
                <w:szCs w:val="26"/>
                <w:lang w:val="en-CA"/>
              </w:rPr>
              <w:t xml:space="preserve">), </w:t>
            </w:r>
            <w:r w:rsidRPr="00021A07">
              <w:rPr>
                <w:rFonts w:ascii="Sakkal Majalla" w:hAnsi="Sakkal Majalla" w:cs="Sakkal Majalla"/>
                <w:b/>
                <w:bCs/>
                <w:sz w:val="26"/>
                <w:szCs w:val="26"/>
                <w:shd w:val="clear" w:color="auto" w:fill="F9F9F9"/>
                <w:lang w:val="en-CA"/>
              </w:rPr>
              <w:t xml:space="preserve">Ahmad Firas </w:t>
            </w:r>
            <w:proofErr w:type="spellStart"/>
            <w:r w:rsidRPr="00021A07">
              <w:rPr>
                <w:rFonts w:ascii="Sakkal Majalla" w:hAnsi="Sakkal Majalla" w:cs="Sakkal Majalla"/>
                <w:b/>
                <w:bCs/>
                <w:sz w:val="26"/>
                <w:szCs w:val="26"/>
                <w:shd w:val="clear" w:color="auto" w:fill="F9F9F9"/>
                <w:lang w:val="en-CA"/>
              </w:rPr>
              <w:t>Hamadeh</w:t>
            </w:r>
            <w:proofErr w:type="spellEnd"/>
            <w:r w:rsidRPr="00021A07">
              <w:rPr>
                <w:rFonts w:ascii="Sakkal Majalla" w:hAnsi="Sakkal Majalla" w:cs="Sakkal Majalla"/>
                <w:b/>
                <w:bCs/>
                <w:color w:val="000000" w:themeColor="text1"/>
                <w:sz w:val="26"/>
                <w:szCs w:val="26"/>
                <w:lang w:val="en-CA"/>
              </w:rPr>
              <w:t xml:space="preserve"> (</w:t>
            </w:r>
            <w:proofErr w:type="spellStart"/>
            <w:r w:rsidRPr="00021A07">
              <w:rPr>
                <w:rFonts w:ascii="Sakkal Majalla" w:hAnsi="Sakkal Majalla" w:cs="Sakkal Majalla"/>
                <w:b/>
                <w:bCs/>
                <w:color w:val="000000" w:themeColor="text1"/>
                <w:sz w:val="26"/>
                <w:szCs w:val="26"/>
                <w:lang w:val="en-CA"/>
              </w:rPr>
              <w:t>Alrashied</w:t>
            </w:r>
            <w:proofErr w:type="spellEnd"/>
            <w:r w:rsidRPr="00021A07">
              <w:rPr>
                <w:rFonts w:ascii="Sakkal Majalla" w:hAnsi="Sakkal Majalla" w:cs="Sakkal Majalla"/>
                <w:b/>
                <w:bCs/>
                <w:color w:val="000000" w:themeColor="text1"/>
                <w:sz w:val="26"/>
                <w:szCs w:val="26"/>
                <w:lang w:val="en-CA"/>
              </w:rPr>
              <w:t xml:space="preserve"> Association</w:t>
            </w:r>
            <w:r w:rsidRPr="00021A07">
              <w:rPr>
                <w:rFonts w:ascii="Sakkal Majalla" w:eastAsia="Times New Roman" w:hAnsi="Sakkal Majalla" w:cs="Sakkal Majalla"/>
                <w:b/>
                <w:bCs/>
                <w:sz w:val="26"/>
                <w:szCs w:val="26"/>
                <w:lang w:val="en-CA"/>
              </w:rPr>
              <w:t xml:space="preserve">), </w:t>
            </w:r>
          </w:p>
          <w:p w:rsidR="00E71C84" w:rsidRDefault="00381B0F" w:rsidP="00E71C84">
            <w:pPr>
              <w:spacing w:after="0" w:line="240" w:lineRule="auto"/>
              <w:rPr>
                <w:rFonts w:ascii="Sakkal Majalla" w:hAnsi="Sakkal Majalla" w:cs="Sakkal Majalla"/>
                <w:b/>
                <w:bCs/>
                <w:color w:val="000000" w:themeColor="text1"/>
                <w:sz w:val="26"/>
                <w:szCs w:val="26"/>
              </w:rPr>
            </w:pPr>
            <w:r w:rsidRPr="00021A07">
              <w:rPr>
                <w:rFonts w:ascii="Sakkal Majalla" w:eastAsia="Times New Roman" w:hAnsi="Sakkal Majalla" w:cs="Sakkal Majalla"/>
                <w:b/>
                <w:bCs/>
                <w:color w:val="000000" w:themeColor="text1"/>
                <w:sz w:val="26"/>
                <w:szCs w:val="26"/>
                <w:lang w:val="en-CA"/>
              </w:rPr>
              <w:t xml:space="preserve">Rabih </w:t>
            </w:r>
            <w:proofErr w:type="spellStart"/>
            <w:r w:rsidRPr="00021A07">
              <w:rPr>
                <w:rFonts w:ascii="Sakkal Majalla" w:eastAsia="Times New Roman" w:hAnsi="Sakkal Majalla" w:cs="Sakkal Majalla"/>
                <w:b/>
                <w:bCs/>
                <w:color w:val="000000" w:themeColor="text1"/>
                <w:sz w:val="26"/>
                <w:szCs w:val="26"/>
                <w:lang w:val="en-CA"/>
              </w:rPr>
              <w:t>Chatta</w:t>
            </w:r>
            <w:r w:rsidR="00EB0C1C" w:rsidRPr="00021A07">
              <w:rPr>
                <w:rFonts w:ascii="Sakkal Majalla" w:eastAsia="Times New Roman" w:hAnsi="Sakkal Majalla" w:cs="Sakkal Majalla"/>
                <w:b/>
                <w:bCs/>
                <w:color w:val="000000" w:themeColor="text1"/>
                <w:sz w:val="26"/>
                <w:szCs w:val="26"/>
                <w:lang w:val="en-CA"/>
              </w:rPr>
              <w:t>t</w:t>
            </w:r>
            <w:proofErr w:type="spellEnd"/>
            <w:r w:rsidRPr="00021A07">
              <w:rPr>
                <w:rFonts w:ascii="Sakkal Majalla" w:eastAsia="Times New Roman" w:hAnsi="Sakkal Majalla" w:cs="Sakkal Majalla"/>
                <w:b/>
                <w:bCs/>
                <w:color w:val="000000" w:themeColor="text1"/>
                <w:sz w:val="26"/>
                <w:szCs w:val="26"/>
                <w:lang w:val="en-CA"/>
              </w:rPr>
              <w:t>(UNIBO)</w:t>
            </w:r>
            <w:r w:rsidR="00EB0C1C" w:rsidRPr="00021A07">
              <w:rPr>
                <w:rFonts w:ascii="Sakkal Majalla" w:eastAsia="Times New Roman" w:hAnsi="Sakkal Majalla" w:cs="Sakkal Majalla"/>
                <w:b/>
                <w:bCs/>
                <w:sz w:val="26"/>
                <w:szCs w:val="26"/>
                <w:lang w:val="en-CA"/>
              </w:rPr>
              <w:t>,</w:t>
            </w:r>
            <w:r w:rsidR="00EB0C1C" w:rsidRPr="00021A07">
              <w:rPr>
                <w:rFonts w:ascii="Sakkal Majalla" w:hAnsi="Sakkal Majalla" w:cs="Sakkal Majalla"/>
                <w:b/>
                <w:bCs/>
                <w:color w:val="000000" w:themeColor="text1"/>
                <w:sz w:val="26"/>
                <w:szCs w:val="26"/>
                <w:lang w:val="en-CA" w:eastAsia="en-CA"/>
              </w:rPr>
              <w:t xml:space="preserve"> </w:t>
            </w:r>
            <w:r w:rsidR="002A3B92" w:rsidRPr="00021A07">
              <w:rPr>
                <w:rFonts w:ascii="Sakkal Majalla" w:eastAsia="Times New Roman" w:hAnsi="Sakkal Majalla" w:cs="Sakkal Majalla"/>
                <w:b/>
                <w:bCs/>
                <w:sz w:val="26"/>
                <w:szCs w:val="26"/>
              </w:rPr>
              <w:t>René Kessler</w:t>
            </w:r>
            <w:r w:rsidR="00EB0C1C" w:rsidRPr="00021A07">
              <w:rPr>
                <w:rFonts w:ascii="Sakkal Majalla" w:hAnsi="Sakkal Majalla" w:cs="Sakkal Majalla"/>
                <w:b/>
                <w:bCs/>
                <w:color w:val="000000" w:themeColor="text1"/>
                <w:sz w:val="26"/>
                <w:szCs w:val="26"/>
              </w:rPr>
              <w:t xml:space="preserve"> (U</w:t>
            </w:r>
            <w:r w:rsidR="00E71C84">
              <w:rPr>
                <w:rFonts w:ascii="Sakkal Majalla" w:hAnsi="Sakkal Majalla" w:cs="Sakkal Majalla"/>
                <w:b/>
                <w:bCs/>
                <w:color w:val="000000" w:themeColor="text1"/>
                <w:sz w:val="26"/>
                <w:szCs w:val="26"/>
              </w:rPr>
              <w:t xml:space="preserve">niversity of Oldenburg),  </w:t>
            </w:r>
          </w:p>
          <w:p w:rsidR="00963197" w:rsidRPr="00E71C84" w:rsidRDefault="00E71C84" w:rsidP="00E71C84">
            <w:pPr>
              <w:spacing w:after="0" w:line="240" w:lineRule="auto"/>
              <w:rPr>
                <w:rFonts w:ascii="Sakkal Majalla" w:hAnsi="Sakkal Majalla" w:cs="Sakkal Majalla"/>
                <w:b/>
                <w:bCs/>
                <w:color w:val="000000" w:themeColor="text1"/>
                <w:sz w:val="26"/>
                <w:szCs w:val="26"/>
                <w:rtl/>
                <w:lang w:val="en-CA"/>
              </w:rPr>
            </w:pPr>
            <w:r>
              <w:rPr>
                <w:rFonts w:ascii="Sakkal Majalla" w:hAnsi="Sakkal Majalla" w:cs="Sakkal Majalla"/>
                <w:b/>
                <w:bCs/>
                <w:color w:val="000000" w:themeColor="text1"/>
                <w:sz w:val="26"/>
                <w:szCs w:val="26"/>
              </w:rPr>
              <w:t xml:space="preserve">Julia </w:t>
            </w:r>
            <w:r w:rsidR="00EB0C1C" w:rsidRPr="00021A07">
              <w:rPr>
                <w:rFonts w:ascii="Sakkal Majalla" w:hAnsi="Sakkal Majalla" w:cs="Sakkal Majalla"/>
                <w:b/>
                <w:bCs/>
                <w:color w:val="000000" w:themeColor="text1"/>
                <w:sz w:val="26"/>
                <w:szCs w:val="26"/>
              </w:rPr>
              <w:t>Franke(University of Oldenburg),</w:t>
            </w:r>
            <w:r w:rsidR="00EB0C1C" w:rsidRPr="00021A07">
              <w:rPr>
                <w:rFonts w:ascii="Sakkal Majalla" w:eastAsia="Times New Roman" w:hAnsi="Sakkal Majalla" w:cs="Sakkal Majalla"/>
                <w:b/>
                <w:bCs/>
                <w:sz w:val="26"/>
                <w:szCs w:val="26"/>
              </w:rPr>
              <w:t xml:space="preserve"> </w:t>
            </w:r>
            <w:r w:rsidR="002A3B92" w:rsidRPr="00021A07">
              <w:rPr>
                <w:rFonts w:ascii="Sakkal Majalla" w:eastAsia="Times New Roman" w:hAnsi="Sakkal Majalla" w:cs="Sakkal Majalla"/>
                <w:b/>
                <w:bCs/>
                <w:sz w:val="26"/>
                <w:szCs w:val="26"/>
              </w:rPr>
              <w:t xml:space="preserve">Johann </w:t>
            </w:r>
            <w:proofErr w:type="spellStart"/>
            <w:r w:rsidR="002A3B92" w:rsidRPr="00021A07">
              <w:rPr>
                <w:rFonts w:ascii="Sakkal Majalla" w:eastAsia="Times New Roman" w:hAnsi="Sakkal Majalla" w:cs="Sakkal Majalla"/>
                <w:b/>
                <w:bCs/>
                <w:sz w:val="26"/>
                <w:szCs w:val="26"/>
              </w:rPr>
              <w:t>Gerberding</w:t>
            </w:r>
            <w:proofErr w:type="spellEnd"/>
            <w:r w:rsidR="00EB0C1C" w:rsidRPr="00021A07">
              <w:rPr>
                <w:rFonts w:ascii="Sakkal Majalla" w:hAnsi="Sakkal Majalla" w:cs="Sakkal Majalla"/>
                <w:b/>
                <w:bCs/>
                <w:color w:val="000000" w:themeColor="text1"/>
                <w:sz w:val="26"/>
                <w:szCs w:val="26"/>
              </w:rPr>
              <w:t>(University of Oldenburg),</w:t>
            </w:r>
            <w:r w:rsidR="00EB0C1C" w:rsidRPr="00021A07">
              <w:rPr>
                <w:rFonts w:ascii="Sakkal Majalla" w:hAnsi="Sakkal Majalla" w:cs="Sakkal Majalla"/>
                <w:b/>
                <w:bCs/>
                <w:sz w:val="26"/>
                <w:szCs w:val="26"/>
                <w:lang w:val="en-GB"/>
              </w:rPr>
              <w:t xml:space="preserve"> Ester M. </w:t>
            </w:r>
            <w:proofErr w:type="spellStart"/>
            <w:r w:rsidR="00EB0C1C" w:rsidRPr="00021A07">
              <w:rPr>
                <w:rFonts w:ascii="Sakkal Majalla" w:hAnsi="Sakkal Majalla" w:cs="Sakkal Majalla"/>
                <w:b/>
                <w:bCs/>
                <w:sz w:val="26"/>
                <w:szCs w:val="26"/>
                <w:lang w:val="en-GB"/>
              </w:rPr>
              <w:t>Kalogeroudi</w:t>
            </w:r>
            <w:proofErr w:type="spellEnd"/>
            <w:r w:rsidR="00EB0C1C" w:rsidRPr="00021A07">
              <w:rPr>
                <w:rFonts w:ascii="Sakkal Majalla" w:hAnsi="Sakkal Majalla" w:cs="Sakkal Majalla"/>
                <w:b/>
                <w:bCs/>
                <w:color w:val="000000" w:themeColor="text1"/>
                <w:sz w:val="26"/>
                <w:szCs w:val="26"/>
              </w:rPr>
              <w:t xml:space="preserve"> </w:t>
            </w:r>
            <w:r w:rsidR="00EB0C1C" w:rsidRPr="00021A07">
              <w:rPr>
                <w:rFonts w:ascii="Sakkal Majalla" w:hAnsi="Sakkal Majalla" w:cs="Sakkal Majalla"/>
                <w:b/>
                <w:bCs/>
                <w:sz w:val="26"/>
                <w:szCs w:val="26"/>
                <w:lang w:bidi="ar-LB"/>
              </w:rPr>
              <w:t>(4-elements</w:t>
            </w:r>
            <w:r w:rsidR="00EB0C1C" w:rsidRPr="00021A07">
              <w:rPr>
                <w:rFonts w:ascii="Sakkal Majalla" w:eastAsia="Times New Roman" w:hAnsi="Sakkal Majalla" w:cs="Sakkal Majalla"/>
                <w:b/>
                <w:bCs/>
                <w:sz w:val="26"/>
                <w:szCs w:val="26"/>
              </w:rPr>
              <w:t xml:space="preserve">), </w:t>
            </w:r>
            <w:r w:rsidR="00EB0C1C" w:rsidRPr="00021A07">
              <w:rPr>
                <w:rFonts w:ascii="Sakkal Majalla" w:hAnsi="Sakkal Majalla" w:cs="Sakkal Majalla"/>
                <w:b/>
                <w:bCs/>
                <w:color w:val="000000" w:themeColor="text1"/>
                <w:sz w:val="26"/>
                <w:szCs w:val="26"/>
                <w:lang w:val="el-GR"/>
              </w:rPr>
              <w:t xml:space="preserve"> Katerina Kostakou</w:t>
            </w:r>
            <w:r w:rsidR="00EB0C1C" w:rsidRPr="00021A07">
              <w:rPr>
                <w:rFonts w:ascii="Sakkal Majalla" w:hAnsi="Sakkal Majalla" w:cs="Sakkal Majalla"/>
                <w:b/>
                <w:bCs/>
                <w:sz w:val="26"/>
                <w:szCs w:val="26"/>
                <w:lang w:bidi="ar-LB"/>
              </w:rPr>
              <w:t>(4-elements</w:t>
            </w:r>
            <w:r w:rsidR="00EB0C1C" w:rsidRPr="00021A07">
              <w:rPr>
                <w:rFonts w:ascii="Sakkal Majalla" w:eastAsia="Times New Roman" w:hAnsi="Sakkal Majalla" w:cs="Sakkal Majalla"/>
                <w:b/>
                <w:bCs/>
                <w:sz w:val="26"/>
                <w:szCs w:val="26"/>
              </w:rPr>
              <w:t>)</w:t>
            </w:r>
          </w:p>
        </w:tc>
      </w:tr>
      <w:tr w:rsidR="002A3B92" w:rsidRPr="00061BA0" w:rsidTr="00C57329">
        <w:trPr>
          <w:cantSplit/>
          <w:trHeight w:val="540"/>
          <w:tblHeader/>
        </w:trPr>
        <w:tc>
          <w:tcPr>
            <w:tcW w:w="2260" w:type="dxa"/>
            <w:shd w:val="clear" w:color="auto" w:fill="FFFFFF" w:themeFill="background1"/>
            <w:vAlign w:val="center"/>
          </w:tcPr>
          <w:p w:rsidR="002A3B92" w:rsidRDefault="002A3B92" w:rsidP="00481FCA">
            <w:pPr>
              <w:pStyle w:val="CovFormText"/>
              <w:keepNext/>
              <w:keepLines/>
              <w:spacing w:before="120"/>
              <w:jc w:val="center"/>
              <w:rPr>
                <w:rFonts w:ascii="Sakkal Majalla" w:hAnsi="Sakkal Majalla" w:cs="Sakkal Majalla"/>
                <w:b/>
                <w:bCs/>
                <w:noProof w:val="0"/>
                <w:color w:val="0070C0"/>
                <w:spacing w:val="-12"/>
                <w:sz w:val="26"/>
                <w:szCs w:val="26"/>
                <w:rtl/>
                <w:lang w:bidi="ar-LB"/>
              </w:rPr>
            </w:pPr>
            <w:proofErr w:type="spellStart"/>
            <w:r>
              <w:rPr>
                <w:rFonts w:ascii="Sakkal Majalla" w:hAnsi="Sakkal Majalla" w:cs="Sakkal Majalla" w:hint="cs"/>
                <w:b/>
                <w:bCs/>
                <w:noProof w:val="0"/>
                <w:color w:val="0070C0"/>
                <w:spacing w:val="-12"/>
                <w:sz w:val="26"/>
                <w:szCs w:val="26"/>
                <w:rtl/>
              </w:rPr>
              <w:t>Goals</w:t>
            </w:r>
            <w:proofErr w:type="spellEnd"/>
            <w:r>
              <w:rPr>
                <w:rFonts w:ascii="Sakkal Majalla" w:hAnsi="Sakkal Majalla" w:cs="Sakkal Majalla" w:hint="cs"/>
                <w:b/>
                <w:bCs/>
                <w:noProof w:val="0"/>
                <w:color w:val="0070C0"/>
                <w:spacing w:val="-12"/>
                <w:sz w:val="26"/>
                <w:szCs w:val="26"/>
                <w:rtl/>
              </w:rPr>
              <w:t xml:space="preserve"> </w:t>
            </w:r>
          </w:p>
        </w:tc>
        <w:tc>
          <w:tcPr>
            <w:tcW w:w="7266" w:type="dxa"/>
            <w:shd w:val="clear" w:color="auto" w:fill="auto"/>
            <w:vAlign w:val="center"/>
          </w:tcPr>
          <w:p w:rsidR="002A3B92" w:rsidRPr="002A3B92" w:rsidRDefault="002A3B92" w:rsidP="002A3B92">
            <w:pPr>
              <w:spacing w:before="40" w:after="40"/>
              <w:rPr>
                <w:rFonts w:ascii="Sakkal Majalla" w:eastAsia="Times New Roman" w:hAnsi="Sakkal Majalla" w:cs="Sakkal Majalla"/>
                <w:sz w:val="26"/>
                <w:szCs w:val="26"/>
              </w:rPr>
            </w:pPr>
            <w:r w:rsidRPr="002A3B92">
              <w:rPr>
                <w:rFonts w:ascii="Sakkal Majalla" w:eastAsia="Times New Roman" w:hAnsi="Sakkal Majalla" w:cs="Sakkal Majalla"/>
                <w:sz w:val="26"/>
                <w:szCs w:val="26"/>
              </w:rPr>
              <w:t>In-depth understanding by partners of:</w:t>
            </w:r>
          </w:p>
          <w:p w:rsidR="002A3B92" w:rsidRPr="002A3B92" w:rsidRDefault="002A3B92" w:rsidP="002A3B92">
            <w:pPr>
              <w:spacing w:before="40" w:after="40"/>
              <w:ind w:left="720"/>
              <w:rPr>
                <w:rFonts w:ascii="Sakkal Majalla" w:eastAsia="Times New Roman" w:hAnsi="Sakkal Majalla" w:cs="Sakkal Majalla"/>
                <w:sz w:val="26"/>
                <w:szCs w:val="26"/>
              </w:rPr>
            </w:pPr>
            <w:r w:rsidRPr="002A3B92">
              <w:rPr>
                <w:rFonts w:ascii="Sakkal Majalla" w:eastAsia="Times New Roman" w:hAnsi="Sakkal Majalla" w:cs="Sakkal Majalla"/>
                <w:sz w:val="26"/>
                <w:szCs w:val="26"/>
              </w:rPr>
              <w:t>-</w:t>
            </w:r>
            <w:r>
              <w:rPr>
                <w:rFonts w:ascii="Sakkal Majalla" w:eastAsia="Times New Roman" w:hAnsi="Sakkal Majalla" w:cs="Sakkal Majalla"/>
                <w:sz w:val="26"/>
                <w:szCs w:val="26"/>
              </w:rPr>
              <w:t xml:space="preserve"> </w:t>
            </w:r>
            <w:r w:rsidRPr="002A3B92">
              <w:rPr>
                <w:rFonts w:ascii="Sakkal Majalla" w:eastAsia="Times New Roman" w:hAnsi="Sakkal Majalla" w:cs="Sakkal Majalla"/>
                <w:sz w:val="26"/>
                <w:szCs w:val="26"/>
              </w:rPr>
              <w:t xml:space="preserve">The </w:t>
            </w:r>
            <w:r w:rsidRPr="002A3B92">
              <w:rPr>
                <w:rFonts w:ascii="Sakkal Majalla" w:eastAsia="Times New Roman" w:hAnsi="Sakkal Majalla" w:cs="Sakkal Majalla"/>
                <w:b/>
                <w:bCs/>
                <w:sz w:val="26"/>
                <w:szCs w:val="26"/>
              </w:rPr>
              <w:t xml:space="preserve">Study </w:t>
            </w:r>
            <w:proofErr w:type="spellStart"/>
            <w:r w:rsidRPr="002A3B92">
              <w:rPr>
                <w:rFonts w:ascii="Sakkal Majalla" w:eastAsia="Times New Roman" w:hAnsi="Sakkal Majalla" w:cs="Sakkal Majalla"/>
                <w:b/>
                <w:bCs/>
                <w:sz w:val="26"/>
                <w:szCs w:val="26"/>
              </w:rPr>
              <w:t>Programme</w:t>
            </w:r>
            <w:proofErr w:type="spellEnd"/>
            <w:r w:rsidRPr="002A3B92">
              <w:rPr>
                <w:rFonts w:ascii="Sakkal Majalla" w:eastAsia="Times New Roman" w:hAnsi="Sakkal Majalla" w:cs="Sakkal Majalla"/>
                <w:b/>
                <w:bCs/>
                <w:sz w:val="26"/>
                <w:szCs w:val="26"/>
              </w:rPr>
              <w:t xml:space="preserve"> offer of UA related to sustainable NGO management</w:t>
            </w:r>
            <w:r w:rsidRPr="002A3B92">
              <w:rPr>
                <w:rFonts w:ascii="Sakkal Majalla" w:eastAsia="Times New Roman" w:hAnsi="Sakkal Majalla" w:cs="Sakkal Majalla"/>
                <w:sz w:val="26"/>
                <w:szCs w:val="26"/>
              </w:rPr>
              <w:t xml:space="preserve"> and operation </w:t>
            </w:r>
          </w:p>
          <w:p w:rsidR="002A3B92" w:rsidRPr="002A3B92" w:rsidRDefault="002A3B92" w:rsidP="002A3B92">
            <w:pPr>
              <w:spacing w:before="40" w:after="40"/>
              <w:ind w:left="720"/>
              <w:rPr>
                <w:rFonts w:ascii="Sakkal Majalla" w:eastAsia="Times New Roman" w:hAnsi="Sakkal Majalla" w:cs="Sakkal Majalla"/>
                <w:sz w:val="26"/>
                <w:szCs w:val="26"/>
              </w:rPr>
            </w:pPr>
            <w:r w:rsidRPr="002A3B92">
              <w:rPr>
                <w:rFonts w:ascii="Sakkal Majalla" w:eastAsia="Times New Roman" w:hAnsi="Sakkal Majalla" w:cs="Sakkal Majalla"/>
                <w:sz w:val="26"/>
                <w:szCs w:val="26"/>
              </w:rPr>
              <w:t xml:space="preserve"> </w:t>
            </w:r>
            <w:r>
              <w:rPr>
                <w:rFonts w:ascii="Sakkal Majalla" w:eastAsia="Times New Roman" w:hAnsi="Sakkal Majalla" w:cs="Sakkal Majalla"/>
                <w:sz w:val="26"/>
                <w:szCs w:val="26"/>
              </w:rPr>
              <w:t xml:space="preserve">-  </w:t>
            </w:r>
            <w:r w:rsidRPr="002A3B92">
              <w:rPr>
                <w:rFonts w:ascii="Sakkal Majalla" w:eastAsia="Times New Roman" w:hAnsi="Sakkal Majalla" w:cs="Sakkal Majalla"/>
                <w:sz w:val="26"/>
                <w:szCs w:val="26"/>
              </w:rPr>
              <w:t xml:space="preserve">How </w:t>
            </w:r>
            <w:r w:rsidRPr="002A3B92">
              <w:rPr>
                <w:rFonts w:ascii="Sakkal Majalla" w:eastAsia="Times New Roman" w:hAnsi="Sakkal Majalla" w:cs="Sakkal Majalla"/>
                <w:b/>
                <w:bCs/>
                <w:sz w:val="26"/>
                <w:szCs w:val="26"/>
              </w:rPr>
              <w:t>EU NGOs dealing with refugees, migration and related issues</w:t>
            </w:r>
            <w:r w:rsidRPr="002A3B92">
              <w:rPr>
                <w:rFonts w:ascii="Sakkal Majalla" w:eastAsia="Times New Roman" w:hAnsi="Sakkal Majalla" w:cs="Sakkal Majalla"/>
                <w:sz w:val="26"/>
                <w:szCs w:val="26"/>
              </w:rPr>
              <w:t xml:space="preserve"> are managed and operate at regional and national level.</w:t>
            </w:r>
          </w:p>
          <w:p w:rsidR="002A3B92" w:rsidRPr="002A3B92" w:rsidRDefault="002A3B92" w:rsidP="002A3B92">
            <w:pPr>
              <w:spacing w:after="0" w:line="240" w:lineRule="auto"/>
              <w:rPr>
                <w:rFonts w:ascii="Sakkal Majalla" w:eastAsia="Times New Roman" w:hAnsi="Sakkal Majalla" w:cs="Sakkal Majalla"/>
                <w:b/>
                <w:bCs/>
                <w:sz w:val="26"/>
                <w:szCs w:val="26"/>
              </w:rPr>
            </w:pPr>
          </w:p>
        </w:tc>
      </w:tr>
    </w:tbl>
    <w:p w:rsidR="001F4400" w:rsidRDefault="001F4400"/>
    <w:p w:rsidR="009E250E" w:rsidRDefault="009E250E"/>
    <w:p w:rsidR="009E250E" w:rsidRDefault="009E250E"/>
    <w:tbl>
      <w:tblPr>
        <w:tblpPr w:leftFromText="180" w:rightFromText="180" w:vertAnchor="text" w:horzAnchor="margin" w:tblpXSpec="center" w:tblpY="61"/>
        <w:tblW w:w="10314" w:type="dxa"/>
        <w:tblBorders>
          <w:top w:val="dotted" w:sz="4" w:space="0" w:color="auto"/>
          <w:left w:val="single" w:sz="6" w:space="0" w:color="auto"/>
          <w:bottom w:val="single" w:sz="6" w:space="0" w:color="auto"/>
          <w:right w:val="single" w:sz="6" w:space="0" w:color="auto"/>
          <w:insideH w:val="dotted" w:sz="4" w:space="0" w:color="auto"/>
          <w:insideV w:val="dotted" w:sz="4" w:space="0" w:color="auto"/>
        </w:tblBorders>
        <w:tblLayout w:type="fixed"/>
        <w:tblLook w:val="0000" w:firstRow="0" w:lastRow="0" w:firstColumn="0" w:lastColumn="0" w:noHBand="0" w:noVBand="0"/>
      </w:tblPr>
      <w:tblGrid>
        <w:gridCol w:w="578"/>
        <w:gridCol w:w="9736"/>
      </w:tblGrid>
      <w:tr w:rsidR="00150818" w:rsidRPr="00E1661D" w:rsidTr="00150818">
        <w:trPr>
          <w:cantSplit/>
          <w:trHeight w:val="284"/>
        </w:trPr>
        <w:tc>
          <w:tcPr>
            <w:tcW w:w="578" w:type="dxa"/>
            <w:tcBorders>
              <w:top w:val="single" w:sz="4" w:space="0" w:color="auto"/>
              <w:bottom w:val="dotted" w:sz="4" w:space="0" w:color="auto"/>
            </w:tcBorders>
            <w:shd w:val="clear" w:color="auto" w:fill="323E4F" w:themeFill="text2" w:themeFillShade="BF"/>
          </w:tcPr>
          <w:p w:rsidR="00150818" w:rsidRDefault="00150818" w:rsidP="009A6D2F">
            <w:pPr>
              <w:pStyle w:val="Heading3"/>
              <w:spacing w:before="0" w:line="240" w:lineRule="auto"/>
              <w:jc w:val="center"/>
              <w:rPr>
                <w:rFonts w:ascii="Sakkal Majalla" w:eastAsia="Times New Roman" w:hAnsi="Sakkal Majalla" w:cs="Sakkal Majalla"/>
                <w:color w:val="FFFFFF" w:themeColor="background1"/>
                <w:spacing w:val="-12"/>
                <w:sz w:val="28"/>
                <w:szCs w:val="28"/>
              </w:rPr>
            </w:pPr>
          </w:p>
        </w:tc>
        <w:tc>
          <w:tcPr>
            <w:tcW w:w="9736" w:type="dxa"/>
            <w:tcBorders>
              <w:top w:val="single" w:sz="4" w:space="0" w:color="auto"/>
              <w:bottom w:val="dotted" w:sz="4" w:space="0" w:color="auto"/>
            </w:tcBorders>
            <w:shd w:val="clear" w:color="auto" w:fill="323E4F" w:themeFill="text2" w:themeFillShade="BF"/>
            <w:vAlign w:val="center"/>
          </w:tcPr>
          <w:p w:rsidR="00150818" w:rsidRPr="009E250E" w:rsidRDefault="0084361E" w:rsidP="00014A50">
            <w:pPr>
              <w:pStyle w:val="Heading3"/>
              <w:spacing w:before="0" w:line="240" w:lineRule="auto"/>
              <w:jc w:val="center"/>
              <w:rPr>
                <w:rFonts w:ascii="Sakkal Majalla" w:eastAsia="Times New Roman" w:hAnsi="Sakkal Majalla" w:cs="Sakkal Majalla"/>
                <w:color w:val="FFFFFF" w:themeColor="background1"/>
                <w:spacing w:val="-12"/>
                <w:sz w:val="26"/>
                <w:szCs w:val="26"/>
                <w:rtl/>
                <w:lang w:bidi="ar-LB"/>
              </w:rPr>
            </w:pPr>
            <w:r w:rsidRPr="009E250E">
              <w:rPr>
                <w:rFonts w:ascii="Sakkal Majalla" w:eastAsia="Times New Roman" w:hAnsi="Sakkal Majalla" w:cs="Sakkal Majalla"/>
                <w:color w:val="FFFFFF" w:themeColor="background1"/>
                <w:spacing w:val="-12"/>
                <w:sz w:val="26"/>
                <w:szCs w:val="26"/>
              </w:rPr>
              <w:t>Minute</w:t>
            </w:r>
            <w:r w:rsidR="00014A50" w:rsidRPr="009E250E">
              <w:rPr>
                <w:rFonts w:ascii="Sakkal Majalla" w:eastAsia="Times New Roman" w:hAnsi="Sakkal Majalla" w:cs="Sakkal Majalla"/>
                <w:color w:val="FFFFFF" w:themeColor="background1"/>
                <w:spacing w:val="-12"/>
                <w:sz w:val="26"/>
                <w:szCs w:val="26"/>
              </w:rPr>
              <w:t>s ( Wednesday 7</w:t>
            </w:r>
            <w:r w:rsidR="00014A50" w:rsidRPr="009E250E">
              <w:rPr>
                <w:rFonts w:ascii="Sakkal Majalla" w:eastAsia="Times New Roman" w:hAnsi="Sakkal Majalla" w:cs="Sakkal Majalla"/>
                <w:color w:val="FFFFFF" w:themeColor="background1"/>
                <w:spacing w:val="-12"/>
                <w:sz w:val="26"/>
                <w:szCs w:val="26"/>
                <w:vertAlign w:val="superscript"/>
              </w:rPr>
              <w:t>th</w:t>
            </w:r>
            <w:r w:rsidR="00014A50" w:rsidRPr="009E250E">
              <w:rPr>
                <w:rFonts w:ascii="Sakkal Majalla" w:eastAsia="Times New Roman" w:hAnsi="Sakkal Majalla" w:cs="Sakkal Majalla"/>
                <w:color w:val="FFFFFF" w:themeColor="background1"/>
                <w:spacing w:val="-12"/>
                <w:sz w:val="26"/>
                <w:szCs w:val="26"/>
              </w:rPr>
              <w:t xml:space="preserve"> October 2020)</w:t>
            </w:r>
            <w:r w:rsidR="00150818" w:rsidRPr="009E250E">
              <w:rPr>
                <w:rFonts w:ascii="Sakkal Majalla" w:hAnsi="Sakkal Majalla" w:cs="Sakkal Majalla" w:hint="cs"/>
                <w:color w:val="FFFFFF" w:themeColor="background1"/>
                <w:sz w:val="26"/>
                <w:szCs w:val="26"/>
                <w:rtl/>
              </w:rPr>
              <w:t xml:space="preserve"> </w:t>
            </w:r>
          </w:p>
        </w:tc>
      </w:tr>
      <w:tr w:rsidR="00150818" w:rsidRPr="00E1661D" w:rsidTr="00C57329">
        <w:trPr>
          <w:cantSplit/>
          <w:trHeight w:val="382"/>
        </w:trPr>
        <w:tc>
          <w:tcPr>
            <w:tcW w:w="578" w:type="dxa"/>
            <w:tcBorders>
              <w:top w:val="dotted" w:sz="4" w:space="0" w:color="auto"/>
              <w:bottom w:val="dotted" w:sz="4" w:space="0" w:color="auto"/>
            </w:tcBorders>
            <w:shd w:val="clear" w:color="auto" w:fill="auto"/>
            <w:vAlign w:val="center"/>
          </w:tcPr>
          <w:p w:rsidR="00150818" w:rsidRPr="00E1661D" w:rsidRDefault="00150818" w:rsidP="00150818">
            <w:pPr>
              <w:pStyle w:val="CovFormText"/>
              <w:keepNext/>
              <w:keepLines/>
              <w:numPr>
                <w:ilvl w:val="0"/>
                <w:numId w:val="1"/>
              </w:numPr>
              <w:bidi w:val="0"/>
              <w:ind w:left="270" w:hanging="270"/>
              <w:jc w:val="center"/>
              <w:rPr>
                <w:rFonts w:ascii="Sakkal Majalla" w:hAnsi="Sakkal Majalla" w:cs="Sakkal Majalla"/>
                <w:sz w:val="24"/>
                <w:szCs w:val="24"/>
              </w:rPr>
            </w:pPr>
          </w:p>
        </w:tc>
        <w:tc>
          <w:tcPr>
            <w:tcW w:w="9736" w:type="dxa"/>
            <w:tcBorders>
              <w:top w:val="dotted" w:sz="4" w:space="0" w:color="auto"/>
              <w:bottom w:val="dotted" w:sz="4" w:space="0" w:color="auto"/>
            </w:tcBorders>
            <w:shd w:val="clear" w:color="auto" w:fill="auto"/>
            <w:vAlign w:val="center"/>
          </w:tcPr>
          <w:p w:rsidR="00014A50" w:rsidRPr="009E250E" w:rsidRDefault="002A3B92" w:rsidP="002A3B92">
            <w:pPr>
              <w:pStyle w:val="CovFormText"/>
              <w:keepNext/>
              <w:keepLines/>
              <w:numPr>
                <w:ilvl w:val="0"/>
                <w:numId w:val="2"/>
              </w:numPr>
              <w:bidi w:val="0"/>
              <w:spacing w:before="120"/>
              <w:rPr>
                <w:rFonts w:ascii="Sakkal Majalla" w:hAnsi="Sakkal Majalla" w:cs="Sakkal Majalla"/>
                <w:b/>
                <w:bCs/>
                <w:spacing w:val="-12"/>
                <w:sz w:val="26"/>
                <w:szCs w:val="26"/>
                <w:lang w:bidi="ar-SY"/>
              </w:rPr>
            </w:pPr>
            <w:r w:rsidRPr="009E250E">
              <w:rPr>
                <w:rFonts w:ascii="Sakkal Majalla" w:hAnsi="Sakkal Majalla" w:cs="Sakkal Majalla"/>
                <w:b/>
                <w:bCs/>
                <w:noProof w:val="0"/>
                <w:color w:val="0070C0"/>
                <w:spacing w:val="-12"/>
                <w:sz w:val="26"/>
                <w:szCs w:val="26"/>
              </w:rPr>
              <w:t>Interuniversity Master in Cooperation for Development of the University of Alicante</w:t>
            </w:r>
          </w:p>
          <w:p w:rsidR="00D46F60" w:rsidRPr="009E250E" w:rsidRDefault="00014A50" w:rsidP="00014A50">
            <w:pPr>
              <w:pStyle w:val="CovFormText"/>
              <w:keepNext/>
              <w:keepLines/>
              <w:bidi w:val="0"/>
              <w:spacing w:before="120"/>
              <w:rPr>
                <w:rFonts w:ascii="Sakkal Majalla" w:hAnsi="Sakkal Majalla" w:cs="Sakkal Majalla"/>
                <w:b/>
                <w:bCs/>
                <w:spacing w:val="-12"/>
                <w:sz w:val="26"/>
                <w:szCs w:val="26"/>
                <w:lang w:bidi="ar-SY"/>
              </w:rPr>
            </w:pPr>
            <w:r w:rsidRPr="009E250E">
              <w:rPr>
                <w:rFonts w:ascii="Sakkal Majalla" w:hAnsi="Sakkal Majalla" w:cs="Sakkal Majalla"/>
                <w:spacing w:val="-12"/>
                <w:sz w:val="26"/>
                <w:szCs w:val="26"/>
                <w:lang w:bidi="ar-SY"/>
              </w:rPr>
              <w:t>Delivered by</w:t>
            </w:r>
            <w:r w:rsidRPr="009E250E">
              <w:rPr>
                <w:rFonts w:ascii="Sakkal Majalla" w:hAnsi="Sakkal Majalla" w:cs="Sakkal Majalla"/>
                <w:b/>
                <w:bCs/>
                <w:spacing w:val="-12"/>
                <w:sz w:val="26"/>
                <w:szCs w:val="26"/>
                <w:lang w:bidi="ar-SY"/>
              </w:rPr>
              <w:t xml:space="preserve"> </w:t>
            </w:r>
            <w:r w:rsidRPr="009E250E">
              <w:rPr>
                <w:sz w:val="26"/>
                <w:szCs w:val="26"/>
              </w:rPr>
              <w:t xml:space="preserve"> </w:t>
            </w:r>
            <w:r w:rsidRPr="009E250E">
              <w:rPr>
                <w:rFonts w:ascii="Sakkal Majalla" w:hAnsi="Sakkal Majalla" w:cs="Sakkal Majalla"/>
                <w:b/>
                <w:bCs/>
                <w:spacing w:val="-12"/>
                <w:sz w:val="26"/>
                <w:szCs w:val="26"/>
                <w:lang w:bidi="ar-SY"/>
              </w:rPr>
              <w:t>Dr. Moises Hidalgo Moratal, Applied Economic Department, Academic Director of the Master in Cooperation for Development</w:t>
            </w:r>
            <w:r w:rsidR="00D46F60" w:rsidRPr="009E250E">
              <w:rPr>
                <w:rFonts w:ascii="Sakkal Majalla" w:hAnsi="Sakkal Majalla" w:cs="Sakkal Majalla"/>
                <w:b/>
                <w:bCs/>
                <w:spacing w:val="-12"/>
                <w:sz w:val="26"/>
                <w:szCs w:val="26"/>
                <w:lang w:bidi="ar-SY"/>
              </w:rPr>
              <w:t>:</w:t>
            </w:r>
          </w:p>
          <w:p w:rsidR="00D46F60" w:rsidRPr="009E250E" w:rsidRDefault="00014A50" w:rsidP="005B4374">
            <w:pPr>
              <w:pStyle w:val="ListParagraph"/>
              <w:keepNext/>
              <w:keepLines/>
              <w:numPr>
                <w:ilvl w:val="0"/>
                <w:numId w:val="3"/>
              </w:numPr>
              <w:bidi w:val="0"/>
              <w:ind w:left="1116" w:hanging="450"/>
              <w:rPr>
                <w:rFonts w:ascii="Sakkal Majalla" w:hAnsi="Sakkal Majalla" w:cs="Sakkal Majalla"/>
                <w:spacing w:val="-12"/>
                <w:sz w:val="26"/>
                <w:szCs w:val="26"/>
                <w:lang w:bidi="ar-SY"/>
              </w:rPr>
            </w:pPr>
            <w:r w:rsidRPr="009E250E">
              <w:rPr>
                <w:rFonts w:ascii="Sakkal Majalla" w:hAnsi="Sakkal Majalla" w:cs="Sakkal Majalla"/>
                <w:spacing w:val="-12"/>
                <w:sz w:val="26"/>
                <w:szCs w:val="26"/>
                <w:lang w:bidi="ar-SY"/>
              </w:rPr>
              <w:t>Overview of curricula, modules, study plan, learning outcomes and structure of the  Interuniversity Master in Cooperation for Development of the University of Alicante.</w:t>
            </w:r>
          </w:p>
          <w:p w:rsidR="00783EC4" w:rsidRPr="00021A07" w:rsidRDefault="00014A50" w:rsidP="00021A07">
            <w:pPr>
              <w:pStyle w:val="ListParagraph"/>
              <w:keepNext/>
              <w:keepLines/>
              <w:numPr>
                <w:ilvl w:val="0"/>
                <w:numId w:val="3"/>
              </w:numPr>
              <w:bidi w:val="0"/>
              <w:ind w:left="1116" w:hanging="450"/>
              <w:rPr>
                <w:rFonts w:ascii="Sakkal Majalla" w:hAnsi="Sakkal Majalla" w:cs="Sakkal Majalla"/>
                <w:spacing w:val="-12"/>
                <w:sz w:val="26"/>
                <w:szCs w:val="26"/>
                <w:rtl/>
                <w:lang w:bidi="ar-SY"/>
              </w:rPr>
            </w:pPr>
            <w:r w:rsidRPr="009E250E">
              <w:rPr>
                <w:rFonts w:ascii="Sakkal Majalla" w:hAnsi="Sakkal Majalla" w:cs="Sakkal Majalla"/>
                <w:spacing w:val="-12"/>
                <w:sz w:val="26"/>
                <w:szCs w:val="26"/>
                <w:lang w:bidi="ar-SY"/>
              </w:rPr>
              <w:t>Exchange with partners on Master content.</w:t>
            </w:r>
          </w:p>
        </w:tc>
      </w:tr>
      <w:tr w:rsidR="002314E8" w:rsidRPr="00E1661D" w:rsidTr="00150818">
        <w:trPr>
          <w:cantSplit/>
          <w:trHeight w:val="382"/>
        </w:trPr>
        <w:tc>
          <w:tcPr>
            <w:tcW w:w="578" w:type="dxa"/>
            <w:tcBorders>
              <w:top w:val="dotted" w:sz="4" w:space="0" w:color="auto"/>
              <w:bottom w:val="dotted" w:sz="4" w:space="0" w:color="auto"/>
            </w:tcBorders>
            <w:vAlign w:val="center"/>
          </w:tcPr>
          <w:p w:rsidR="002314E8" w:rsidRPr="009E250E" w:rsidRDefault="002314E8" w:rsidP="00150818">
            <w:pPr>
              <w:pStyle w:val="CovFormText"/>
              <w:keepNext/>
              <w:keepLines/>
              <w:numPr>
                <w:ilvl w:val="0"/>
                <w:numId w:val="1"/>
              </w:numPr>
              <w:bidi w:val="0"/>
              <w:ind w:left="270" w:hanging="270"/>
              <w:jc w:val="center"/>
              <w:rPr>
                <w:rFonts w:ascii="Sakkal Majalla" w:hAnsi="Sakkal Majalla" w:cs="Sakkal Majalla"/>
                <w:sz w:val="26"/>
                <w:szCs w:val="26"/>
              </w:rPr>
            </w:pPr>
          </w:p>
        </w:tc>
        <w:tc>
          <w:tcPr>
            <w:tcW w:w="9736" w:type="dxa"/>
            <w:tcBorders>
              <w:top w:val="dotted" w:sz="4" w:space="0" w:color="auto"/>
              <w:bottom w:val="dotted" w:sz="4" w:space="0" w:color="auto"/>
            </w:tcBorders>
            <w:vAlign w:val="center"/>
          </w:tcPr>
          <w:p w:rsidR="00014A50" w:rsidRPr="009E250E" w:rsidRDefault="00014A50" w:rsidP="005B4374">
            <w:pPr>
              <w:pStyle w:val="CovFormText"/>
              <w:keepNext/>
              <w:keepLines/>
              <w:numPr>
                <w:ilvl w:val="0"/>
                <w:numId w:val="2"/>
              </w:numPr>
              <w:bidi w:val="0"/>
              <w:spacing w:before="120"/>
              <w:rPr>
                <w:rFonts w:ascii="Sakkal Majalla" w:eastAsia="Calibri" w:hAnsi="Sakkal Majalla" w:cs="Sakkal Majalla"/>
                <w:b/>
                <w:bCs/>
                <w:noProof w:val="0"/>
                <w:color w:val="0070C0"/>
                <w:spacing w:val="-12"/>
                <w:sz w:val="26"/>
                <w:szCs w:val="26"/>
                <w:lang w:bidi="ar-SY"/>
              </w:rPr>
            </w:pPr>
            <w:r w:rsidRPr="009E250E">
              <w:rPr>
                <w:rFonts w:ascii="Sakkal Majalla" w:eastAsia="Calibri" w:hAnsi="Sakkal Majalla" w:cs="Sakkal Majalla"/>
                <w:b/>
                <w:bCs/>
                <w:noProof w:val="0"/>
                <w:color w:val="0070C0"/>
                <w:spacing w:val="-12"/>
                <w:sz w:val="26"/>
                <w:szCs w:val="26"/>
                <w:lang w:bidi="ar-SY"/>
              </w:rPr>
              <w:t>Environmental Impact Assessment (EIA): an ecological perspective to development interventions</w:t>
            </w:r>
          </w:p>
          <w:p w:rsidR="00014A50" w:rsidRPr="009E250E" w:rsidRDefault="00014A50" w:rsidP="008A2715">
            <w:pPr>
              <w:keepNext/>
              <w:keepLines/>
              <w:rPr>
                <w:rFonts w:ascii="Sakkal Majalla" w:hAnsi="Sakkal Majalla" w:cs="Sakkal Majalla"/>
                <w:b/>
                <w:bCs/>
                <w:spacing w:val="-12"/>
                <w:sz w:val="26"/>
                <w:szCs w:val="26"/>
                <w:lang w:bidi="ar-SY"/>
              </w:rPr>
            </w:pPr>
            <w:r w:rsidRPr="009E250E">
              <w:rPr>
                <w:rFonts w:ascii="Sakkal Majalla" w:hAnsi="Sakkal Majalla" w:cs="Sakkal Majalla"/>
                <w:spacing w:val="-12"/>
                <w:sz w:val="26"/>
                <w:szCs w:val="26"/>
                <w:lang w:bidi="ar-SY"/>
              </w:rPr>
              <w:t>Delivered</w:t>
            </w:r>
            <w:r w:rsidRPr="009E250E">
              <w:rPr>
                <w:rFonts w:ascii="Sakkal Majalla" w:hAnsi="Sakkal Majalla" w:cs="Sakkal Majalla"/>
                <w:b/>
                <w:bCs/>
                <w:spacing w:val="-12"/>
                <w:sz w:val="26"/>
                <w:szCs w:val="26"/>
                <w:lang w:bidi="ar-SY"/>
              </w:rPr>
              <w:t xml:space="preserve"> </w:t>
            </w:r>
            <w:r w:rsidRPr="009E250E">
              <w:rPr>
                <w:rFonts w:ascii="Sakkal Majalla" w:hAnsi="Sakkal Majalla" w:cs="Sakkal Majalla"/>
                <w:spacing w:val="-12"/>
                <w:sz w:val="26"/>
                <w:szCs w:val="26"/>
                <w:lang w:bidi="ar-SY"/>
              </w:rPr>
              <w:t>by</w:t>
            </w:r>
            <w:r w:rsidRPr="009E250E">
              <w:rPr>
                <w:rFonts w:ascii="Sakkal Majalla" w:hAnsi="Sakkal Majalla" w:cs="Sakkal Majalla"/>
                <w:b/>
                <w:bCs/>
                <w:spacing w:val="-12"/>
                <w:sz w:val="26"/>
                <w:szCs w:val="26"/>
                <w:lang w:bidi="ar-SY"/>
              </w:rPr>
              <w:t xml:space="preserve"> Dr. Jose Enrique Tomás, UA-Ecology</w:t>
            </w:r>
            <w:r w:rsidR="008A2715" w:rsidRPr="009E250E">
              <w:rPr>
                <w:rFonts w:ascii="Sakkal Majalla" w:hAnsi="Sakkal Majalla" w:cs="Sakkal Majalla"/>
                <w:b/>
                <w:bCs/>
                <w:spacing w:val="-12"/>
                <w:sz w:val="26"/>
                <w:szCs w:val="26"/>
                <w:lang w:bidi="ar-SY"/>
              </w:rPr>
              <w:t xml:space="preserve"> Department</w:t>
            </w:r>
            <w:r w:rsidRPr="009E250E">
              <w:rPr>
                <w:rFonts w:ascii="Sakkal Majalla" w:hAnsi="Sakkal Majalla" w:cs="Sakkal Majalla"/>
                <w:b/>
                <w:bCs/>
                <w:spacing w:val="-12"/>
                <w:sz w:val="26"/>
                <w:szCs w:val="26"/>
                <w:lang w:bidi="ar-SY"/>
              </w:rPr>
              <w:t xml:space="preserve"> </w:t>
            </w:r>
            <w:r w:rsidR="008A2715" w:rsidRPr="009E250E">
              <w:rPr>
                <w:rFonts w:ascii="Sakkal Majalla" w:hAnsi="Sakkal Majalla" w:cs="Sakkal Majalla"/>
                <w:b/>
                <w:bCs/>
                <w:spacing w:val="-12"/>
                <w:sz w:val="26"/>
                <w:szCs w:val="26"/>
                <w:lang w:bidi="ar-SY"/>
              </w:rPr>
              <w:t>:</w:t>
            </w:r>
          </w:p>
          <w:p w:rsidR="008A2715" w:rsidRPr="009E250E" w:rsidRDefault="008A2715" w:rsidP="008A2715">
            <w:pPr>
              <w:pStyle w:val="ListParagraph"/>
              <w:keepNext/>
              <w:keepLines/>
              <w:numPr>
                <w:ilvl w:val="0"/>
                <w:numId w:val="3"/>
              </w:numPr>
              <w:bidi w:val="0"/>
              <w:ind w:left="1116" w:hanging="450"/>
              <w:rPr>
                <w:rFonts w:ascii="Sakkal Majalla" w:hAnsi="Sakkal Majalla" w:cs="Sakkal Majalla"/>
                <w:color w:val="000000" w:themeColor="text1"/>
                <w:spacing w:val="-12"/>
                <w:sz w:val="26"/>
                <w:szCs w:val="26"/>
                <w:lang w:bidi="ar-SY"/>
              </w:rPr>
            </w:pPr>
            <w:r w:rsidRPr="009E250E">
              <w:rPr>
                <w:rFonts w:ascii="Sakkal Majalla" w:hAnsi="Sakkal Majalla" w:cs="Sakkal Majalla"/>
                <w:spacing w:val="-12"/>
                <w:sz w:val="26"/>
                <w:szCs w:val="26"/>
                <w:rtl/>
                <w:lang w:bidi="ar-SY"/>
              </w:rPr>
              <w:t>In</w:t>
            </w:r>
            <w:r w:rsidRPr="009E250E">
              <w:rPr>
                <w:rFonts w:ascii="Sakkal Majalla" w:hAnsi="Sakkal Majalla" w:cs="Sakkal Majalla"/>
                <w:spacing w:val="-12"/>
                <w:sz w:val="26"/>
                <w:szCs w:val="26"/>
                <w:lang w:bidi="ar-SY"/>
              </w:rPr>
              <w:t>-depth explanation of origins, tool, theoretical framing &amp; application of environmental impact assessment as basic tool for assessment for NGO professionals.</w:t>
            </w:r>
          </w:p>
          <w:p w:rsidR="005B4374" w:rsidRPr="009E250E" w:rsidRDefault="005B4374" w:rsidP="005B4374">
            <w:pPr>
              <w:pStyle w:val="ListParagraph"/>
              <w:keepNext/>
              <w:keepLines/>
              <w:numPr>
                <w:ilvl w:val="0"/>
                <w:numId w:val="3"/>
              </w:numPr>
              <w:bidi w:val="0"/>
              <w:ind w:left="1116" w:hanging="450"/>
              <w:rPr>
                <w:rFonts w:ascii="Sakkal Majalla" w:hAnsi="Sakkal Majalla" w:cs="Sakkal Majalla"/>
                <w:color w:val="000000" w:themeColor="text1"/>
                <w:spacing w:val="-12"/>
                <w:sz w:val="26"/>
                <w:szCs w:val="26"/>
                <w:lang w:bidi="ar-SY"/>
              </w:rPr>
            </w:pPr>
            <w:r w:rsidRPr="009E250E">
              <w:rPr>
                <w:rFonts w:ascii="Sakkal Majalla" w:hAnsi="Sakkal Majalla" w:cs="Sakkal Majalla"/>
                <w:color w:val="000000" w:themeColor="text1"/>
                <w:spacing w:val="-12"/>
                <w:sz w:val="26"/>
                <w:szCs w:val="26"/>
                <w:lang w:bidi="ar-SY"/>
              </w:rPr>
              <w:t>Explanations of the module delivered within the framework of the UA-Interuniversity Master in Cooperation for Development.</w:t>
            </w:r>
          </w:p>
          <w:p w:rsidR="001F6F58" w:rsidRPr="009E250E" w:rsidRDefault="008A2715" w:rsidP="008A2715">
            <w:pPr>
              <w:pStyle w:val="ListParagraph"/>
              <w:keepNext/>
              <w:keepLines/>
              <w:numPr>
                <w:ilvl w:val="0"/>
                <w:numId w:val="3"/>
              </w:numPr>
              <w:bidi w:val="0"/>
              <w:ind w:left="1116" w:hanging="450"/>
              <w:rPr>
                <w:rFonts w:ascii="Sakkal Majalla" w:hAnsi="Sakkal Majalla" w:cs="Sakkal Majalla"/>
                <w:color w:val="000000" w:themeColor="text1"/>
                <w:spacing w:val="-12"/>
                <w:sz w:val="26"/>
                <w:szCs w:val="26"/>
                <w:lang w:bidi="ar-SY"/>
              </w:rPr>
            </w:pPr>
            <w:r w:rsidRPr="009E250E">
              <w:rPr>
                <w:rFonts w:ascii="Sakkal Majalla" w:hAnsi="Sakkal Majalla" w:cs="Sakkal Majalla"/>
                <w:color w:val="000000" w:themeColor="text1"/>
                <w:spacing w:val="-12"/>
                <w:sz w:val="26"/>
                <w:szCs w:val="26"/>
                <w:lang w:bidi="ar-SY"/>
              </w:rPr>
              <w:t xml:space="preserve">Dialogue with partners of theoretical </w:t>
            </w:r>
            <w:r w:rsidR="005B4374" w:rsidRPr="009E250E">
              <w:rPr>
                <w:rFonts w:ascii="Sakkal Majalla" w:hAnsi="Sakkal Majalla" w:cs="Sakkal Majalla"/>
                <w:color w:val="000000" w:themeColor="text1"/>
                <w:spacing w:val="-12"/>
                <w:sz w:val="26"/>
                <w:szCs w:val="26"/>
                <w:lang w:bidi="ar-SY"/>
              </w:rPr>
              <w:t>underpinnings</w:t>
            </w:r>
            <w:r w:rsidRPr="009E250E">
              <w:rPr>
                <w:rFonts w:ascii="Sakkal Majalla" w:hAnsi="Sakkal Majalla" w:cs="Sakkal Majalla"/>
                <w:color w:val="000000" w:themeColor="text1"/>
                <w:spacing w:val="-12"/>
                <w:sz w:val="26"/>
                <w:szCs w:val="26"/>
                <w:lang w:bidi="ar-SY"/>
              </w:rPr>
              <w:t xml:space="preserve"> of</w:t>
            </w:r>
            <w:r w:rsidR="005B4374" w:rsidRPr="009E250E">
              <w:rPr>
                <w:rFonts w:ascii="Sakkal Majalla" w:hAnsi="Sakkal Majalla" w:cs="Sakkal Majalla"/>
                <w:color w:val="000000" w:themeColor="text1"/>
                <w:spacing w:val="-12"/>
                <w:sz w:val="26"/>
                <w:szCs w:val="26"/>
                <w:lang w:bidi="ar-SY"/>
              </w:rPr>
              <w:t xml:space="preserve"> </w:t>
            </w:r>
            <w:r w:rsidRPr="009E250E">
              <w:rPr>
                <w:rFonts w:ascii="Sakkal Majalla" w:hAnsi="Sakkal Majalla" w:cs="Sakkal Majalla"/>
                <w:color w:val="000000" w:themeColor="text1"/>
                <w:spacing w:val="-12"/>
                <w:sz w:val="26"/>
                <w:szCs w:val="26"/>
                <w:lang w:bidi="ar-SY"/>
              </w:rPr>
              <w:t>the concept</w:t>
            </w:r>
            <w:r w:rsidR="005B4374" w:rsidRPr="009E250E">
              <w:rPr>
                <w:rFonts w:ascii="Sakkal Majalla" w:hAnsi="Sakkal Majalla" w:cs="Sakkal Majalla"/>
                <w:color w:val="000000" w:themeColor="text1"/>
                <w:spacing w:val="-12"/>
                <w:sz w:val="26"/>
                <w:szCs w:val="26"/>
                <w:lang w:bidi="ar-SY"/>
              </w:rPr>
              <w:t xml:space="preserve"> and possibly applications to MORALE activities.</w:t>
            </w:r>
          </w:p>
        </w:tc>
      </w:tr>
      <w:tr w:rsidR="00150818" w:rsidRPr="00E1661D" w:rsidTr="00C57329">
        <w:trPr>
          <w:cantSplit/>
          <w:trHeight w:val="382"/>
        </w:trPr>
        <w:tc>
          <w:tcPr>
            <w:tcW w:w="578" w:type="dxa"/>
            <w:tcBorders>
              <w:top w:val="dotted" w:sz="4" w:space="0" w:color="auto"/>
              <w:bottom w:val="dotted" w:sz="4" w:space="0" w:color="auto"/>
            </w:tcBorders>
            <w:shd w:val="clear" w:color="auto" w:fill="auto"/>
            <w:vAlign w:val="center"/>
          </w:tcPr>
          <w:p w:rsidR="00150818" w:rsidRPr="009E250E" w:rsidRDefault="00150818" w:rsidP="00150818">
            <w:pPr>
              <w:pStyle w:val="CovFormText"/>
              <w:keepNext/>
              <w:keepLines/>
              <w:numPr>
                <w:ilvl w:val="0"/>
                <w:numId w:val="1"/>
              </w:numPr>
              <w:bidi w:val="0"/>
              <w:ind w:left="270" w:hanging="270"/>
              <w:jc w:val="center"/>
              <w:rPr>
                <w:rFonts w:ascii="Sakkal Majalla" w:hAnsi="Sakkal Majalla" w:cs="Sakkal Majalla"/>
                <w:sz w:val="26"/>
                <w:szCs w:val="26"/>
              </w:rPr>
            </w:pPr>
          </w:p>
        </w:tc>
        <w:tc>
          <w:tcPr>
            <w:tcW w:w="9736" w:type="dxa"/>
            <w:tcBorders>
              <w:top w:val="dotted" w:sz="4" w:space="0" w:color="auto"/>
              <w:bottom w:val="dotted" w:sz="4" w:space="0" w:color="auto"/>
            </w:tcBorders>
            <w:shd w:val="clear" w:color="auto" w:fill="auto"/>
            <w:vAlign w:val="center"/>
          </w:tcPr>
          <w:p w:rsidR="005B4374" w:rsidRPr="009E250E" w:rsidRDefault="008A2715" w:rsidP="008A2715">
            <w:pPr>
              <w:pStyle w:val="ListParagraph"/>
              <w:keepNext/>
              <w:keepLines/>
              <w:numPr>
                <w:ilvl w:val="0"/>
                <w:numId w:val="2"/>
              </w:numPr>
              <w:bidi w:val="0"/>
              <w:rPr>
                <w:rFonts w:ascii="Sakkal Majalla" w:hAnsi="Sakkal Majalla" w:cs="Sakkal Majalla"/>
                <w:b/>
                <w:bCs/>
                <w:color w:val="000000" w:themeColor="text1"/>
                <w:spacing w:val="-12"/>
                <w:sz w:val="26"/>
                <w:szCs w:val="26"/>
                <w:lang w:bidi="ar-SY"/>
              </w:rPr>
            </w:pPr>
            <w:r w:rsidRPr="009E250E">
              <w:rPr>
                <w:rFonts w:ascii="Sakkal Majalla" w:eastAsia="Times New Roman" w:hAnsi="Sakkal Majalla" w:cs="Sakkal Majalla"/>
                <w:b/>
                <w:bCs/>
                <w:color w:val="0070C0"/>
                <w:spacing w:val="-12"/>
                <w:sz w:val="26"/>
                <w:szCs w:val="26"/>
              </w:rPr>
              <w:t>Refugee &amp; Immigration Programmes at local and regional level</w:t>
            </w:r>
          </w:p>
          <w:p w:rsidR="00FE3821" w:rsidRPr="00FE3821" w:rsidRDefault="00FE3821" w:rsidP="00225D4B">
            <w:pPr>
              <w:pStyle w:val="Heading1"/>
              <w:shd w:val="clear" w:color="auto" w:fill="FFFFFF"/>
              <w:spacing w:before="0" w:after="300"/>
              <w:textAlignment w:val="baseline"/>
              <w:rPr>
                <w:rFonts w:ascii="Sakkal Majalla" w:hAnsi="Sakkal Majalla" w:cs="Sakkal Majalla"/>
                <w:b/>
                <w:bCs/>
                <w:color w:val="auto"/>
                <w:spacing w:val="-12"/>
                <w:sz w:val="26"/>
                <w:szCs w:val="26"/>
                <w:lang w:bidi="ar-SY"/>
              </w:rPr>
            </w:pPr>
            <w:r w:rsidRPr="00FE3821">
              <w:rPr>
                <w:rFonts w:ascii="Sakkal Majalla" w:hAnsi="Sakkal Majalla" w:cs="Sakkal Majalla"/>
                <w:b/>
                <w:bCs/>
                <w:color w:val="auto"/>
                <w:spacing w:val="-12"/>
                <w:sz w:val="26"/>
                <w:szCs w:val="26"/>
                <w:lang w:bidi="ar-SY"/>
              </w:rPr>
              <w:t xml:space="preserve">Delivered by </w:t>
            </w:r>
            <w:r w:rsidRPr="00FE3821">
              <w:rPr>
                <w:rFonts w:ascii="Sakkal Majalla" w:hAnsi="Sakkal Majalla" w:cs="Sakkal Majalla"/>
                <w:b/>
                <w:bCs/>
                <w:color w:val="auto"/>
                <w:sz w:val="26"/>
                <w:szCs w:val="26"/>
                <w:lang w:val="en-CA"/>
              </w:rPr>
              <w:t>Antonio José Victoria Muñoz,</w:t>
            </w:r>
            <w:r w:rsidRPr="00FE3821">
              <w:rPr>
                <w:rFonts w:ascii="Sakkal Majalla" w:hAnsi="Sakkal Majalla" w:cs="Sakkal Majalla"/>
                <w:b/>
                <w:bCs/>
                <w:color w:val="auto"/>
                <w:spacing w:val="-12"/>
                <w:sz w:val="26"/>
                <w:szCs w:val="26"/>
                <w:lang w:bidi="ar-SY"/>
              </w:rPr>
              <w:t xml:space="preserve"> International Protection Lawyer, </w:t>
            </w:r>
            <w:r w:rsidR="008A7C73" w:rsidRPr="00FE3821">
              <w:rPr>
                <w:rFonts w:ascii="Sakkal Majalla" w:hAnsi="Sakkal Majalla" w:cs="Sakkal Majalla"/>
                <w:b/>
                <w:bCs/>
                <w:color w:val="auto"/>
                <w:spacing w:val="-12"/>
                <w:sz w:val="26"/>
                <w:szCs w:val="26"/>
                <w:lang w:bidi="ar-SY"/>
              </w:rPr>
              <w:t>ACCEM</w:t>
            </w:r>
            <w:r w:rsidR="00225D4B" w:rsidRPr="00FE3821">
              <w:rPr>
                <w:rFonts w:ascii="Sakkal Majalla" w:hAnsi="Sakkal Majalla" w:cs="Sakkal Majalla"/>
                <w:b/>
                <w:bCs/>
                <w:color w:val="auto"/>
                <w:spacing w:val="-12"/>
                <w:sz w:val="26"/>
                <w:szCs w:val="26"/>
                <w:lang w:bidi="ar-SY"/>
              </w:rPr>
              <w:t xml:space="preserve"> </w:t>
            </w:r>
            <w:r w:rsidR="00225D4B" w:rsidRPr="00FE3821">
              <w:rPr>
                <w:rFonts w:ascii="Sakkal Majalla" w:hAnsi="Sakkal Majalla" w:cs="Sakkal Majalla"/>
                <w:b/>
                <w:bCs/>
                <w:color w:val="auto"/>
                <w:sz w:val="26"/>
                <w:szCs w:val="26"/>
                <w:shd w:val="clear" w:color="auto" w:fill="FFFFFF"/>
              </w:rPr>
              <w:t xml:space="preserve"> </w:t>
            </w:r>
          </w:p>
          <w:p w:rsidR="0079520D" w:rsidRPr="009E250E" w:rsidRDefault="005B4374" w:rsidP="001522E6">
            <w:pPr>
              <w:pStyle w:val="ListParagraph"/>
              <w:keepNext/>
              <w:keepLines/>
              <w:numPr>
                <w:ilvl w:val="0"/>
                <w:numId w:val="3"/>
              </w:numPr>
              <w:bidi w:val="0"/>
              <w:ind w:left="1116" w:hanging="450"/>
              <w:rPr>
                <w:rFonts w:ascii="Sakkal Majalla" w:hAnsi="Sakkal Majalla" w:cs="Sakkal Majalla"/>
                <w:color w:val="000000" w:themeColor="text1"/>
                <w:spacing w:val="-12"/>
                <w:sz w:val="26"/>
                <w:szCs w:val="26"/>
                <w:lang w:bidi="ar-SY"/>
              </w:rPr>
            </w:pPr>
            <w:r w:rsidRPr="009E250E">
              <w:rPr>
                <w:rFonts w:ascii="Sakkal Majalla" w:hAnsi="Sakkal Majalla" w:cs="Sakkal Majalla"/>
                <w:color w:val="000000" w:themeColor="text1"/>
                <w:spacing w:val="-12"/>
                <w:sz w:val="26"/>
                <w:szCs w:val="26"/>
                <w:lang w:bidi="ar-SY"/>
              </w:rPr>
              <w:t>Understanding of the legal and policy framework of the refugees and migrants in EU, Spain and the region of Alicante.</w:t>
            </w:r>
          </w:p>
          <w:p w:rsidR="0062442C" w:rsidRPr="009E250E" w:rsidRDefault="005B4374" w:rsidP="00FF24A3">
            <w:pPr>
              <w:pStyle w:val="ListParagraph"/>
              <w:keepNext/>
              <w:keepLines/>
              <w:numPr>
                <w:ilvl w:val="0"/>
                <w:numId w:val="3"/>
              </w:numPr>
              <w:bidi w:val="0"/>
              <w:spacing w:after="0"/>
              <w:ind w:left="1116" w:hanging="450"/>
              <w:rPr>
                <w:rFonts w:ascii="Sakkal Majalla" w:hAnsi="Sakkal Majalla" w:cs="Sakkal Majalla"/>
                <w:sz w:val="26"/>
                <w:szCs w:val="26"/>
                <w:rtl/>
                <w:lang w:val="en-CA"/>
              </w:rPr>
            </w:pPr>
            <w:r w:rsidRPr="009E250E">
              <w:rPr>
                <w:rFonts w:ascii="Sakkal Majalla" w:hAnsi="Sakkal Majalla" w:cs="Sakkal Majalla"/>
                <w:color w:val="000000" w:themeColor="text1"/>
                <w:spacing w:val="-12"/>
                <w:sz w:val="26"/>
                <w:szCs w:val="26"/>
                <w:lang w:bidi="ar-SY"/>
              </w:rPr>
              <w:t>Overview of the soc</w:t>
            </w:r>
            <w:r w:rsidR="00FF24A3" w:rsidRPr="009E250E">
              <w:rPr>
                <w:rFonts w:ascii="Sakkal Majalla" w:hAnsi="Sakkal Majalla" w:cs="Sakkal Majalla"/>
                <w:color w:val="000000" w:themeColor="text1"/>
                <w:spacing w:val="-12"/>
                <w:sz w:val="26"/>
                <w:szCs w:val="26"/>
                <w:lang w:bidi="ar-SY"/>
              </w:rPr>
              <w:t xml:space="preserve">ial </w:t>
            </w:r>
            <w:proofErr w:type="spellStart"/>
            <w:r w:rsidR="00FF24A3" w:rsidRPr="009E250E">
              <w:rPr>
                <w:rFonts w:ascii="Sakkal Majalla" w:hAnsi="Sakkal Majalla" w:cs="Sakkal Majalla"/>
                <w:color w:val="000000" w:themeColor="text1"/>
                <w:spacing w:val="-12"/>
                <w:sz w:val="26"/>
                <w:szCs w:val="26"/>
                <w:lang w:bidi="ar-SY"/>
              </w:rPr>
              <w:t>programmes</w:t>
            </w:r>
            <w:proofErr w:type="spellEnd"/>
            <w:r w:rsidR="00FF24A3" w:rsidRPr="009E250E">
              <w:rPr>
                <w:rFonts w:ascii="Sakkal Majalla" w:hAnsi="Sakkal Majalla" w:cs="Sakkal Majalla"/>
                <w:color w:val="000000" w:themeColor="text1"/>
                <w:spacing w:val="-12"/>
                <w:sz w:val="26"/>
                <w:szCs w:val="26"/>
                <w:lang w:bidi="ar-SY"/>
              </w:rPr>
              <w:t xml:space="preserve"> offered by </w:t>
            </w:r>
            <w:r w:rsidR="008A7C73" w:rsidRPr="009E250E">
              <w:rPr>
                <w:rFonts w:ascii="Sakkal Majalla" w:hAnsi="Sakkal Majalla" w:cs="Sakkal Majalla"/>
                <w:color w:val="000000" w:themeColor="text1"/>
                <w:spacing w:val="-12"/>
                <w:sz w:val="26"/>
                <w:szCs w:val="26"/>
                <w:lang w:bidi="ar-SY"/>
              </w:rPr>
              <w:t>ACCEM</w:t>
            </w:r>
            <w:r w:rsidR="00FF24A3" w:rsidRPr="009E250E">
              <w:rPr>
                <w:rFonts w:ascii="Sakkal Majalla" w:hAnsi="Sakkal Majalla" w:cs="Sakkal Majalla"/>
                <w:color w:val="000000" w:themeColor="text1"/>
                <w:spacing w:val="-12"/>
                <w:sz w:val="26"/>
                <w:szCs w:val="26"/>
                <w:lang w:bidi="ar-SY"/>
              </w:rPr>
              <w:t xml:space="preserve"> </w:t>
            </w:r>
            <w:r w:rsidR="00FF24A3" w:rsidRPr="009E250E">
              <w:rPr>
                <w:rFonts w:ascii="Sakkal Majalla" w:hAnsi="Sakkal Majalla" w:cs="Sakkal Majalla"/>
                <w:spacing w:val="-12"/>
                <w:sz w:val="26"/>
                <w:szCs w:val="26"/>
                <w:lang w:bidi="ar-SY"/>
              </w:rPr>
              <w:t xml:space="preserve">( </w:t>
            </w:r>
            <w:r w:rsidR="00FF24A3" w:rsidRPr="009E250E">
              <w:rPr>
                <w:rFonts w:ascii="Sakkal Majalla" w:hAnsi="Sakkal Majalla" w:cs="Sakkal Majalla"/>
                <w:sz w:val="26"/>
                <w:szCs w:val="26"/>
                <w:lang w:val="en-CA"/>
              </w:rPr>
              <w:t>Legal assistance,  Employment insertion, Social inclusion)</w:t>
            </w:r>
          </w:p>
        </w:tc>
      </w:tr>
    </w:tbl>
    <w:p w:rsidR="002D222E" w:rsidRDefault="002D222E" w:rsidP="00AC552D"/>
    <w:p w:rsidR="00014A50" w:rsidRDefault="00014A50" w:rsidP="00AC552D"/>
    <w:p w:rsidR="005B4374" w:rsidRDefault="005B4374" w:rsidP="00AC552D"/>
    <w:p w:rsidR="005B4374" w:rsidRDefault="005B4374" w:rsidP="00AC552D"/>
    <w:p w:rsidR="005B4374" w:rsidRDefault="005B4374" w:rsidP="00AC552D"/>
    <w:p w:rsidR="005B4374" w:rsidRDefault="005B4374" w:rsidP="00AC552D"/>
    <w:p w:rsidR="00225D4B" w:rsidRDefault="00225D4B" w:rsidP="00AC552D"/>
    <w:p w:rsidR="008A7C73" w:rsidRDefault="008A7C73" w:rsidP="00AC552D"/>
    <w:p w:rsidR="008A7C73" w:rsidRDefault="008A7C73" w:rsidP="00AC552D"/>
    <w:tbl>
      <w:tblPr>
        <w:tblpPr w:leftFromText="180" w:rightFromText="180" w:vertAnchor="text" w:horzAnchor="margin" w:tblpXSpec="center" w:tblpY="61"/>
        <w:tblW w:w="10314" w:type="dxa"/>
        <w:tblBorders>
          <w:top w:val="dotted" w:sz="4" w:space="0" w:color="auto"/>
          <w:left w:val="single" w:sz="6" w:space="0" w:color="auto"/>
          <w:bottom w:val="single" w:sz="6" w:space="0" w:color="auto"/>
          <w:right w:val="single" w:sz="6" w:space="0" w:color="auto"/>
          <w:insideH w:val="dotted" w:sz="4" w:space="0" w:color="auto"/>
          <w:insideV w:val="dotted" w:sz="4" w:space="0" w:color="auto"/>
        </w:tblBorders>
        <w:tblLayout w:type="fixed"/>
        <w:tblLook w:val="0000" w:firstRow="0" w:lastRow="0" w:firstColumn="0" w:lastColumn="0" w:noHBand="0" w:noVBand="0"/>
      </w:tblPr>
      <w:tblGrid>
        <w:gridCol w:w="578"/>
        <w:gridCol w:w="9736"/>
      </w:tblGrid>
      <w:tr w:rsidR="005B4374" w:rsidRPr="00E1661D" w:rsidTr="001824BB">
        <w:trPr>
          <w:cantSplit/>
          <w:trHeight w:val="284"/>
        </w:trPr>
        <w:tc>
          <w:tcPr>
            <w:tcW w:w="578" w:type="dxa"/>
            <w:tcBorders>
              <w:top w:val="single" w:sz="4" w:space="0" w:color="auto"/>
              <w:bottom w:val="dotted" w:sz="4" w:space="0" w:color="auto"/>
            </w:tcBorders>
            <w:shd w:val="clear" w:color="auto" w:fill="323E4F" w:themeFill="text2" w:themeFillShade="BF"/>
          </w:tcPr>
          <w:p w:rsidR="005B4374" w:rsidRDefault="005B4374" w:rsidP="001824BB">
            <w:pPr>
              <w:pStyle w:val="Heading3"/>
              <w:spacing w:before="0" w:line="240" w:lineRule="auto"/>
              <w:jc w:val="center"/>
              <w:rPr>
                <w:rFonts w:ascii="Sakkal Majalla" w:eastAsia="Times New Roman" w:hAnsi="Sakkal Majalla" w:cs="Sakkal Majalla"/>
                <w:color w:val="FFFFFF" w:themeColor="background1"/>
                <w:spacing w:val="-12"/>
                <w:sz w:val="28"/>
                <w:szCs w:val="28"/>
              </w:rPr>
            </w:pPr>
          </w:p>
        </w:tc>
        <w:tc>
          <w:tcPr>
            <w:tcW w:w="9736" w:type="dxa"/>
            <w:tcBorders>
              <w:top w:val="single" w:sz="4" w:space="0" w:color="auto"/>
              <w:bottom w:val="dotted" w:sz="4" w:space="0" w:color="auto"/>
            </w:tcBorders>
            <w:shd w:val="clear" w:color="auto" w:fill="323E4F" w:themeFill="text2" w:themeFillShade="BF"/>
            <w:vAlign w:val="center"/>
          </w:tcPr>
          <w:p w:rsidR="005B4374" w:rsidRPr="000D0328" w:rsidRDefault="005B4374" w:rsidP="001824BB">
            <w:pPr>
              <w:pStyle w:val="Heading3"/>
              <w:spacing w:before="0" w:line="240" w:lineRule="auto"/>
              <w:jc w:val="center"/>
              <w:rPr>
                <w:rFonts w:ascii="Sakkal Majalla" w:eastAsia="Times New Roman" w:hAnsi="Sakkal Majalla" w:cs="Sakkal Majalla"/>
                <w:color w:val="FFFFFF" w:themeColor="background1"/>
                <w:spacing w:val="-12"/>
                <w:sz w:val="26"/>
                <w:szCs w:val="26"/>
                <w:rtl/>
                <w:lang w:bidi="ar-LB"/>
              </w:rPr>
            </w:pPr>
            <w:r w:rsidRPr="000D0328">
              <w:rPr>
                <w:rFonts w:ascii="Sakkal Majalla" w:eastAsia="Times New Roman" w:hAnsi="Sakkal Majalla" w:cs="Sakkal Majalla"/>
                <w:color w:val="FFFFFF" w:themeColor="background1"/>
                <w:spacing w:val="-12"/>
                <w:sz w:val="26"/>
                <w:szCs w:val="26"/>
              </w:rPr>
              <w:t>Minutes ( Thursday 8</w:t>
            </w:r>
            <w:r w:rsidRPr="000D0328">
              <w:rPr>
                <w:rFonts w:ascii="Sakkal Majalla" w:eastAsia="Times New Roman" w:hAnsi="Sakkal Majalla" w:cs="Sakkal Majalla"/>
                <w:color w:val="FFFFFF" w:themeColor="background1"/>
                <w:spacing w:val="-12"/>
                <w:sz w:val="26"/>
                <w:szCs w:val="26"/>
                <w:vertAlign w:val="superscript"/>
              </w:rPr>
              <w:t>th</w:t>
            </w:r>
            <w:r w:rsidRPr="000D0328">
              <w:rPr>
                <w:rFonts w:ascii="Sakkal Majalla" w:eastAsia="Times New Roman" w:hAnsi="Sakkal Majalla" w:cs="Sakkal Majalla"/>
                <w:color w:val="FFFFFF" w:themeColor="background1"/>
                <w:spacing w:val="-12"/>
                <w:sz w:val="26"/>
                <w:szCs w:val="26"/>
              </w:rPr>
              <w:t xml:space="preserve"> October 2020)</w:t>
            </w:r>
            <w:r w:rsidRPr="000D0328">
              <w:rPr>
                <w:rFonts w:ascii="Sakkal Majalla" w:hAnsi="Sakkal Majalla" w:cs="Sakkal Majalla"/>
                <w:color w:val="FFFFFF" w:themeColor="background1"/>
                <w:sz w:val="26"/>
                <w:szCs w:val="26"/>
                <w:rtl/>
              </w:rPr>
              <w:t xml:space="preserve"> </w:t>
            </w:r>
          </w:p>
        </w:tc>
      </w:tr>
      <w:tr w:rsidR="005B4374" w:rsidRPr="00E1661D" w:rsidTr="00C57329">
        <w:trPr>
          <w:cantSplit/>
          <w:trHeight w:val="382"/>
        </w:trPr>
        <w:tc>
          <w:tcPr>
            <w:tcW w:w="578" w:type="dxa"/>
            <w:tcBorders>
              <w:top w:val="dotted" w:sz="4" w:space="0" w:color="auto"/>
              <w:bottom w:val="dotted" w:sz="4" w:space="0" w:color="auto"/>
            </w:tcBorders>
            <w:shd w:val="clear" w:color="auto" w:fill="auto"/>
            <w:vAlign w:val="center"/>
          </w:tcPr>
          <w:p w:rsidR="005B4374" w:rsidRPr="00E1661D" w:rsidRDefault="005B4374" w:rsidP="001824BB">
            <w:pPr>
              <w:pStyle w:val="CovFormText"/>
              <w:keepNext/>
              <w:keepLines/>
              <w:numPr>
                <w:ilvl w:val="0"/>
                <w:numId w:val="1"/>
              </w:numPr>
              <w:bidi w:val="0"/>
              <w:ind w:left="270" w:hanging="270"/>
              <w:jc w:val="center"/>
              <w:rPr>
                <w:rFonts w:ascii="Sakkal Majalla" w:hAnsi="Sakkal Majalla" w:cs="Sakkal Majalla"/>
                <w:sz w:val="24"/>
                <w:szCs w:val="24"/>
              </w:rPr>
            </w:pPr>
          </w:p>
        </w:tc>
        <w:tc>
          <w:tcPr>
            <w:tcW w:w="9736" w:type="dxa"/>
            <w:tcBorders>
              <w:top w:val="dotted" w:sz="4" w:space="0" w:color="auto"/>
              <w:bottom w:val="dotted" w:sz="4" w:space="0" w:color="auto"/>
            </w:tcBorders>
            <w:shd w:val="clear" w:color="auto" w:fill="auto"/>
            <w:vAlign w:val="center"/>
          </w:tcPr>
          <w:p w:rsidR="005B4374" w:rsidRPr="000D0328" w:rsidRDefault="005B4374" w:rsidP="005B4374">
            <w:pPr>
              <w:pStyle w:val="CovFormText"/>
              <w:keepNext/>
              <w:keepLines/>
              <w:numPr>
                <w:ilvl w:val="0"/>
                <w:numId w:val="2"/>
              </w:numPr>
              <w:bidi w:val="0"/>
              <w:spacing w:before="120"/>
              <w:rPr>
                <w:rFonts w:ascii="Sakkal Majalla" w:hAnsi="Sakkal Majalla" w:cs="Sakkal Majalla"/>
                <w:b/>
                <w:bCs/>
                <w:spacing w:val="-12"/>
                <w:sz w:val="26"/>
                <w:szCs w:val="26"/>
                <w:lang w:bidi="ar-SY"/>
              </w:rPr>
            </w:pPr>
            <w:r w:rsidRPr="000D0328">
              <w:rPr>
                <w:rFonts w:ascii="Sakkal Majalla" w:hAnsi="Sakkal Majalla" w:cs="Sakkal Majalla"/>
                <w:b/>
                <w:bCs/>
                <w:noProof w:val="0"/>
                <w:color w:val="0070C0"/>
                <w:spacing w:val="-12"/>
                <w:sz w:val="26"/>
                <w:szCs w:val="26"/>
              </w:rPr>
              <w:t xml:space="preserve">2020 REPORT: Refugee persons in Spain and Europe </w:t>
            </w:r>
          </w:p>
          <w:p w:rsidR="005B4374" w:rsidRPr="000D0328" w:rsidRDefault="005B4374" w:rsidP="005B4374">
            <w:pPr>
              <w:pStyle w:val="CovFormText"/>
              <w:keepNext/>
              <w:keepLines/>
              <w:bidi w:val="0"/>
              <w:spacing w:before="120"/>
              <w:rPr>
                <w:rFonts w:ascii="Sakkal Majalla" w:hAnsi="Sakkal Majalla" w:cs="Sakkal Majalla"/>
                <w:b/>
                <w:bCs/>
                <w:spacing w:val="-12"/>
                <w:sz w:val="26"/>
                <w:szCs w:val="26"/>
                <w:lang w:bidi="ar-SY"/>
              </w:rPr>
            </w:pPr>
            <w:r w:rsidRPr="000D0328">
              <w:rPr>
                <w:rFonts w:ascii="Sakkal Majalla" w:hAnsi="Sakkal Majalla" w:cs="Sakkal Majalla"/>
                <w:spacing w:val="-12"/>
                <w:sz w:val="26"/>
                <w:szCs w:val="26"/>
                <w:lang w:bidi="ar-SY"/>
              </w:rPr>
              <w:t>Delivered by</w:t>
            </w:r>
            <w:r w:rsidRPr="000D0328">
              <w:rPr>
                <w:rFonts w:ascii="Sakkal Majalla" w:hAnsi="Sakkal Majalla" w:cs="Sakkal Majalla"/>
                <w:b/>
                <w:bCs/>
                <w:spacing w:val="-12"/>
                <w:sz w:val="26"/>
                <w:szCs w:val="26"/>
                <w:lang w:bidi="ar-SY"/>
              </w:rPr>
              <w:t xml:space="preserve"> </w:t>
            </w:r>
            <w:r w:rsidRPr="000D0328">
              <w:rPr>
                <w:rFonts w:ascii="Sakkal Majalla" w:hAnsi="Sakkal Majalla" w:cs="Sakkal Majalla"/>
                <w:sz w:val="26"/>
                <w:szCs w:val="26"/>
              </w:rPr>
              <w:t xml:space="preserve"> </w:t>
            </w:r>
            <w:r w:rsidRPr="000D0328">
              <w:rPr>
                <w:rFonts w:ascii="Sakkal Majalla" w:hAnsi="Sakkal Majalla" w:cs="Sakkal Majalla"/>
                <w:b/>
                <w:bCs/>
                <w:spacing w:val="-12"/>
                <w:sz w:val="26"/>
                <w:szCs w:val="26"/>
                <w:lang w:bidi="ar-SY"/>
              </w:rPr>
              <w:t>Nuria Ferré, Spanish Commission for Refugees (CEAR):</w:t>
            </w:r>
          </w:p>
          <w:p w:rsidR="00265290" w:rsidRPr="000D0328" w:rsidRDefault="00265290" w:rsidP="001824BB">
            <w:pPr>
              <w:pStyle w:val="ListParagraph"/>
              <w:keepNext/>
              <w:keepLines/>
              <w:numPr>
                <w:ilvl w:val="0"/>
                <w:numId w:val="3"/>
              </w:numPr>
              <w:bidi w:val="0"/>
              <w:ind w:left="1116" w:hanging="450"/>
              <w:rPr>
                <w:rFonts w:ascii="Sakkal Majalla" w:hAnsi="Sakkal Majalla" w:cs="Sakkal Majalla"/>
                <w:spacing w:val="-12"/>
                <w:sz w:val="26"/>
                <w:szCs w:val="26"/>
                <w:lang w:bidi="ar-SY"/>
              </w:rPr>
            </w:pPr>
            <w:r w:rsidRPr="000D0328">
              <w:rPr>
                <w:rFonts w:ascii="Sakkal Majalla" w:hAnsi="Sakkal Majalla" w:cs="Sakkal Majalla"/>
                <w:spacing w:val="-12"/>
                <w:sz w:val="26"/>
                <w:szCs w:val="26"/>
                <w:lang w:bidi="ar-SY"/>
              </w:rPr>
              <w:t>Provision of a general outlook to the latest data  and trends on refugees and migrants in Europe and Spain.</w:t>
            </w:r>
          </w:p>
          <w:p w:rsidR="005B4374" w:rsidRPr="000D0328" w:rsidRDefault="005B4374" w:rsidP="00194CCD">
            <w:pPr>
              <w:pStyle w:val="ListParagraph"/>
              <w:keepNext/>
              <w:keepLines/>
              <w:numPr>
                <w:ilvl w:val="0"/>
                <w:numId w:val="3"/>
              </w:numPr>
              <w:bidi w:val="0"/>
              <w:ind w:left="1116" w:hanging="450"/>
              <w:rPr>
                <w:rFonts w:ascii="Sakkal Majalla" w:hAnsi="Sakkal Majalla" w:cs="Sakkal Majalla"/>
                <w:spacing w:val="-12"/>
                <w:sz w:val="26"/>
                <w:szCs w:val="26"/>
                <w:rtl/>
                <w:lang w:bidi="ar-SY"/>
              </w:rPr>
            </w:pPr>
            <w:r w:rsidRPr="000D0328">
              <w:rPr>
                <w:rFonts w:ascii="Sakkal Majalla" w:hAnsi="Sakkal Majalla" w:cs="Sakkal Majalla"/>
                <w:spacing w:val="-12"/>
                <w:sz w:val="26"/>
                <w:szCs w:val="26"/>
                <w:lang w:bidi="ar-SY"/>
              </w:rPr>
              <w:t xml:space="preserve"> </w:t>
            </w:r>
            <w:r w:rsidR="00265290" w:rsidRPr="000D0328">
              <w:rPr>
                <w:rFonts w:ascii="Sakkal Majalla" w:hAnsi="Sakkal Majalla" w:cs="Sakkal Majalla"/>
                <w:spacing w:val="-12"/>
                <w:sz w:val="26"/>
                <w:szCs w:val="26"/>
                <w:lang w:bidi="ar-SY"/>
              </w:rPr>
              <w:t>Revision on services provided by CEAR to these collectives</w:t>
            </w:r>
          </w:p>
        </w:tc>
      </w:tr>
      <w:tr w:rsidR="005B4374" w:rsidRPr="00E1661D" w:rsidTr="001824BB">
        <w:trPr>
          <w:cantSplit/>
          <w:trHeight w:val="382"/>
        </w:trPr>
        <w:tc>
          <w:tcPr>
            <w:tcW w:w="578" w:type="dxa"/>
            <w:tcBorders>
              <w:top w:val="dotted" w:sz="4" w:space="0" w:color="auto"/>
              <w:bottom w:val="dotted" w:sz="4" w:space="0" w:color="auto"/>
            </w:tcBorders>
            <w:vAlign w:val="center"/>
          </w:tcPr>
          <w:p w:rsidR="005B4374" w:rsidRPr="00E1661D" w:rsidRDefault="005B4374" w:rsidP="001824BB">
            <w:pPr>
              <w:pStyle w:val="CovFormText"/>
              <w:keepNext/>
              <w:keepLines/>
              <w:numPr>
                <w:ilvl w:val="0"/>
                <w:numId w:val="1"/>
              </w:numPr>
              <w:bidi w:val="0"/>
              <w:ind w:left="270" w:hanging="270"/>
              <w:jc w:val="center"/>
              <w:rPr>
                <w:rFonts w:ascii="Sakkal Majalla" w:hAnsi="Sakkal Majalla" w:cs="Sakkal Majalla"/>
                <w:sz w:val="24"/>
                <w:szCs w:val="24"/>
              </w:rPr>
            </w:pPr>
          </w:p>
        </w:tc>
        <w:tc>
          <w:tcPr>
            <w:tcW w:w="9736" w:type="dxa"/>
            <w:tcBorders>
              <w:top w:val="dotted" w:sz="4" w:space="0" w:color="auto"/>
              <w:bottom w:val="dotted" w:sz="4" w:space="0" w:color="auto"/>
            </w:tcBorders>
            <w:vAlign w:val="center"/>
          </w:tcPr>
          <w:p w:rsidR="005B4374" w:rsidRPr="000D0328" w:rsidRDefault="005B4374" w:rsidP="001824BB">
            <w:pPr>
              <w:pStyle w:val="CovFormText"/>
              <w:keepNext/>
              <w:keepLines/>
              <w:numPr>
                <w:ilvl w:val="0"/>
                <w:numId w:val="2"/>
              </w:numPr>
              <w:bidi w:val="0"/>
              <w:spacing w:before="120"/>
              <w:rPr>
                <w:rFonts w:ascii="Sakkal Majalla" w:eastAsia="Calibri" w:hAnsi="Sakkal Majalla" w:cs="Sakkal Majalla"/>
                <w:b/>
                <w:bCs/>
                <w:noProof w:val="0"/>
                <w:color w:val="0070C0"/>
                <w:spacing w:val="-12"/>
                <w:sz w:val="26"/>
                <w:szCs w:val="26"/>
                <w:lang w:bidi="ar-SY"/>
              </w:rPr>
            </w:pPr>
            <w:r w:rsidRPr="000D0328">
              <w:rPr>
                <w:rFonts w:ascii="Sakkal Majalla" w:eastAsia="Calibri" w:hAnsi="Sakkal Majalla" w:cs="Sakkal Majalla"/>
                <w:b/>
                <w:bCs/>
                <w:noProof w:val="0"/>
                <w:color w:val="0070C0"/>
                <w:spacing w:val="-12"/>
                <w:sz w:val="26"/>
                <w:szCs w:val="26"/>
                <w:lang w:bidi="ar-SY"/>
              </w:rPr>
              <w:t>Social Impact Assessment (SIA): an operational tool for NGO management?</w:t>
            </w:r>
          </w:p>
          <w:p w:rsidR="005B4374" w:rsidRPr="000D0328" w:rsidRDefault="005B4374" w:rsidP="001824BB">
            <w:pPr>
              <w:keepNext/>
              <w:keepLines/>
              <w:rPr>
                <w:rFonts w:ascii="Sakkal Majalla" w:hAnsi="Sakkal Majalla" w:cs="Sakkal Majalla"/>
                <w:b/>
                <w:bCs/>
                <w:spacing w:val="-12"/>
                <w:sz w:val="26"/>
                <w:szCs w:val="26"/>
                <w:lang w:bidi="ar-SY"/>
              </w:rPr>
            </w:pPr>
            <w:r w:rsidRPr="000D0328">
              <w:rPr>
                <w:rFonts w:ascii="Sakkal Majalla" w:hAnsi="Sakkal Majalla" w:cs="Sakkal Majalla"/>
                <w:spacing w:val="-12"/>
                <w:sz w:val="26"/>
                <w:szCs w:val="26"/>
                <w:lang w:bidi="ar-SY"/>
              </w:rPr>
              <w:t>Delivered</w:t>
            </w:r>
            <w:r w:rsidRPr="000D0328">
              <w:rPr>
                <w:rFonts w:ascii="Sakkal Majalla" w:hAnsi="Sakkal Majalla" w:cs="Sakkal Majalla"/>
                <w:b/>
                <w:bCs/>
                <w:spacing w:val="-12"/>
                <w:sz w:val="26"/>
                <w:szCs w:val="26"/>
                <w:lang w:bidi="ar-SY"/>
              </w:rPr>
              <w:t xml:space="preserve"> </w:t>
            </w:r>
            <w:r w:rsidRPr="000D0328">
              <w:rPr>
                <w:rFonts w:ascii="Sakkal Majalla" w:hAnsi="Sakkal Majalla" w:cs="Sakkal Majalla"/>
                <w:spacing w:val="-12"/>
                <w:sz w:val="26"/>
                <w:szCs w:val="26"/>
                <w:lang w:bidi="ar-SY"/>
              </w:rPr>
              <w:t>by</w:t>
            </w:r>
            <w:r w:rsidRPr="000D0328">
              <w:rPr>
                <w:rFonts w:ascii="Sakkal Majalla" w:hAnsi="Sakkal Majalla" w:cs="Sakkal Majalla"/>
                <w:b/>
                <w:bCs/>
                <w:spacing w:val="-12"/>
                <w:sz w:val="26"/>
                <w:szCs w:val="26"/>
                <w:lang w:bidi="ar-SY"/>
              </w:rPr>
              <w:t xml:space="preserve"> </w:t>
            </w:r>
            <w:r w:rsidRPr="000D0328">
              <w:rPr>
                <w:rFonts w:ascii="Sakkal Majalla" w:hAnsi="Sakkal Majalla" w:cs="Sakkal Majalla"/>
                <w:sz w:val="26"/>
                <w:szCs w:val="26"/>
              </w:rPr>
              <w:t xml:space="preserve"> </w:t>
            </w:r>
            <w:proofErr w:type="spellStart"/>
            <w:r w:rsidRPr="000D0328">
              <w:rPr>
                <w:rFonts w:ascii="Sakkal Majalla" w:hAnsi="Sakkal Majalla" w:cs="Sakkal Majalla"/>
                <w:b/>
                <w:bCs/>
                <w:spacing w:val="-12"/>
                <w:sz w:val="26"/>
                <w:szCs w:val="26"/>
                <w:lang w:bidi="ar-SY"/>
              </w:rPr>
              <w:t>Dr</w:t>
            </w:r>
            <w:proofErr w:type="spellEnd"/>
            <w:r w:rsidRPr="000D0328">
              <w:rPr>
                <w:rFonts w:ascii="Sakkal Majalla" w:hAnsi="Sakkal Majalla" w:cs="Sakkal Majalla"/>
                <w:b/>
                <w:bCs/>
                <w:spacing w:val="-12"/>
                <w:sz w:val="26"/>
                <w:szCs w:val="26"/>
                <w:lang w:bidi="ar-SY"/>
              </w:rPr>
              <w:t xml:space="preserve"> Guadalupe Orti</w:t>
            </w:r>
            <w:r w:rsidR="0029772C" w:rsidRPr="000D0328">
              <w:rPr>
                <w:rFonts w:ascii="Sakkal Majalla" w:hAnsi="Sakkal Majalla" w:cs="Sakkal Majalla"/>
                <w:b/>
                <w:bCs/>
                <w:spacing w:val="-12"/>
                <w:sz w:val="26"/>
                <w:szCs w:val="26"/>
                <w:lang w:bidi="ar-SY"/>
              </w:rPr>
              <w:t xml:space="preserve">z </w:t>
            </w:r>
            <w:proofErr w:type="spellStart"/>
            <w:r w:rsidR="0029772C" w:rsidRPr="000D0328">
              <w:rPr>
                <w:rFonts w:ascii="Sakkal Majalla" w:hAnsi="Sakkal Majalla" w:cs="Sakkal Majalla"/>
                <w:b/>
                <w:bCs/>
                <w:spacing w:val="-12"/>
                <w:sz w:val="26"/>
                <w:szCs w:val="26"/>
                <w:lang w:bidi="ar-SY"/>
              </w:rPr>
              <w:t>Noguera</w:t>
            </w:r>
            <w:proofErr w:type="spellEnd"/>
            <w:r w:rsidR="0029772C" w:rsidRPr="000D0328">
              <w:rPr>
                <w:rFonts w:ascii="Sakkal Majalla" w:hAnsi="Sakkal Majalla" w:cs="Sakkal Majalla"/>
                <w:b/>
                <w:bCs/>
                <w:spacing w:val="-12"/>
                <w:sz w:val="26"/>
                <w:szCs w:val="26"/>
                <w:lang w:bidi="ar-SY"/>
              </w:rPr>
              <w:t>, Sociology Department</w:t>
            </w:r>
            <w:r w:rsidRPr="000D0328">
              <w:rPr>
                <w:rFonts w:ascii="Sakkal Majalla" w:hAnsi="Sakkal Majalla" w:cs="Sakkal Majalla"/>
                <w:b/>
                <w:bCs/>
                <w:spacing w:val="-12"/>
                <w:sz w:val="26"/>
                <w:szCs w:val="26"/>
                <w:lang w:bidi="ar-SY"/>
              </w:rPr>
              <w:t>:</w:t>
            </w:r>
          </w:p>
          <w:p w:rsidR="005B4374" w:rsidRPr="000D0328" w:rsidRDefault="005B4374" w:rsidP="001824BB">
            <w:pPr>
              <w:pStyle w:val="ListParagraph"/>
              <w:keepNext/>
              <w:keepLines/>
              <w:numPr>
                <w:ilvl w:val="0"/>
                <w:numId w:val="3"/>
              </w:numPr>
              <w:bidi w:val="0"/>
              <w:ind w:left="1116" w:hanging="450"/>
              <w:rPr>
                <w:rFonts w:ascii="Sakkal Majalla" w:hAnsi="Sakkal Majalla" w:cs="Sakkal Majalla"/>
                <w:color w:val="000000" w:themeColor="text1"/>
                <w:spacing w:val="-12"/>
                <w:sz w:val="26"/>
                <w:szCs w:val="26"/>
                <w:lang w:bidi="ar-SY"/>
              </w:rPr>
            </w:pPr>
            <w:r w:rsidRPr="000D0328">
              <w:rPr>
                <w:rFonts w:ascii="Sakkal Majalla" w:hAnsi="Sakkal Majalla" w:cs="Sakkal Majalla"/>
                <w:spacing w:val="-12"/>
                <w:sz w:val="26"/>
                <w:szCs w:val="26"/>
                <w:rtl/>
                <w:lang w:bidi="ar-SY"/>
              </w:rPr>
              <w:t>In</w:t>
            </w:r>
            <w:r w:rsidRPr="000D0328">
              <w:rPr>
                <w:rFonts w:ascii="Sakkal Majalla" w:hAnsi="Sakkal Majalla" w:cs="Sakkal Majalla"/>
                <w:spacing w:val="-12"/>
                <w:sz w:val="26"/>
                <w:szCs w:val="26"/>
                <w:lang w:bidi="ar-SY"/>
              </w:rPr>
              <w:t xml:space="preserve">-depth explanation of origins, tool, theoretical framing &amp; application of </w:t>
            </w:r>
            <w:r w:rsidR="00265290" w:rsidRPr="000D0328">
              <w:rPr>
                <w:rFonts w:ascii="Sakkal Majalla" w:hAnsi="Sakkal Majalla" w:cs="Sakkal Majalla"/>
                <w:spacing w:val="-12"/>
                <w:sz w:val="26"/>
                <w:szCs w:val="26"/>
                <w:lang w:bidi="ar-SY"/>
              </w:rPr>
              <w:t xml:space="preserve">social </w:t>
            </w:r>
            <w:r w:rsidRPr="000D0328">
              <w:rPr>
                <w:rFonts w:ascii="Sakkal Majalla" w:hAnsi="Sakkal Majalla" w:cs="Sakkal Majalla"/>
                <w:spacing w:val="-12"/>
                <w:sz w:val="26"/>
                <w:szCs w:val="26"/>
                <w:lang w:bidi="ar-SY"/>
              </w:rPr>
              <w:t>impact assessment as basic tool for assessment for NGO professionals.</w:t>
            </w:r>
          </w:p>
          <w:p w:rsidR="005B4374" w:rsidRPr="000D0328" w:rsidRDefault="005B4374" w:rsidP="001824BB">
            <w:pPr>
              <w:pStyle w:val="ListParagraph"/>
              <w:keepNext/>
              <w:keepLines/>
              <w:numPr>
                <w:ilvl w:val="0"/>
                <w:numId w:val="3"/>
              </w:numPr>
              <w:bidi w:val="0"/>
              <w:ind w:left="1116" w:hanging="450"/>
              <w:rPr>
                <w:rFonts w:ascii="Sakkal Majalla" w:hAnsi="Sakkal Majalla" w:cs="Sakkal Majalla"/>
                <w:color w:val="000000" w:themeColor="text1"/>
                <w:spacing w:val="-12"/>
                <w:sz w:val="26"/>
                <w:szCs w:val="26"/>
                <w:lang w:bidi="ar-SY"/>
              </w:rPr>
            </w:pPr>
            <w:r w:rsidRPr="000D0328">
              <w:rPr>
                <w:rFonts w:ascii="Sakkal Majalla" w:hAnsi="Sakkal Majalla" w:cs="Sakkal Majalla"/>
                <w:color w:val="000000" w:themeColor="text1"/>
                <w:spacing w:val="-12"/>
                <w:sz w:val="26"/>
                <w:szCs w:val="26"/>
                <w:lang w:bidi="ar-SY"/>
              </w:rPr>
              <w:t>Explanations of the module delivered within the framework of the UA-Interuniversity Master in Cooperation for Development.</w:t>
            </w:r>
          </w:p>
          <w:p w:rsidR="005B4374" w:rsidRPr="000D0328" w:rsidRDefault="005B4374" w:rsidP="001824BB">
            <w:pPr>
              <w:pStyle w:val="ListParagraph"/>
              <w:keepNext/>
              <w:keepLines/>
              <w:numPr>
                <w:ilvl w:val="0"/>
                <w:numId w:val="3"/>
              </w:numPr>
              <w:bidi w:val="0"/>
              <w:ind w:left="1116" w:hanging="450"/>
              <w:rPr>
                <w:rFonts w:ascii="Sakkal Majalla" w:hAnsi="Sakkal Majalla" w:cs="Sakkal Majalla"/>
                <w:color w:val="000000" w:themeColor="text1"/>
                <w:spacing w:val="-12"/>
                <w:sz w:val="26"/>
                <w:szCs w:val="26"/>
                <w:lang w:bidi="ar-SY"/>
              </w:rPr>
            </w:pPr>
            <w:r w:rsidRPr="000D0328">
              <w:rPr>
                <w:rFonts w:ascii="Sakkal Majalla" w:hAnsi="Sakkal Majalla" w:cs="Sakkal Majalla"/>
                <w:color w:val="000000" w:themeColor="text1"/>
                <w:spacing w:val="-12"/>
                <w:sz w:val="26"/>
                <w:szCs w:val="26"/>
                <w:lang w:bidi="ar-SY"/>
              </w:rPr>
              <w:t>Dialogue with partners of theoretical underpinnings of the concept and possibly applications to</w:t>
            </w:r>
            <w:r w:rsidR="00265290" w:rsidRPr="000D0328">
              <w:rPr>
                <w:rFonts w:ascii="Sakkal Majalla" w:hAnsi="Sakkal Majalla" w:cs="Sakkal Majalla"/>
                <w:color w:val="000000" w:themeColor="text1"/>
                <w:spacing w:val="-12"/>
                <w:sz w:val="26"/>
                <w:szCs w:val="26"/>
                <w:lang w:bidi="ar-SY"/>
              </w:rPr>
              <w:t xml:space="preserve"> the MORALE project</w:t>
            </w:r>
          </w:p>
        </w:tc>
      </w:tr>
      <w:tr w:rsidR="000D0328" w:rsidRPr="000D0328" w:rsidTr="001824BB">
        <w:trPr>
          <w:cantSplit/>
          <w:trHeight w:val="382"/>
        </w:trPr>
        <w:tc>
          <w:tcPr>
            <w:tcW w:w="578" w:type="dxa"/>
            <w:tcBorders>
              <w:top w:val="dotted" w:sz="4" w:space="0" w:color="auto"/>
              <w:bottom w:val="dotted" w:sz="4" w:space="0" w:color="auto"/>
            </w:tcBorders>
            <w:vAlign w:val="center"/>
          </w:tcPr>
          <w:p w:rsidR="0029772C" w:rsidRPr="000D0328" w:rsidRDefault="0029772C" w:rsidP="001824BB">
            <w:pPr>
              <w:pStyle w:val="CovFormText"/>
              <w:keepNext/>
              <w:keepLines/>
              <w:numPr>
                <w:ilvl w:val="0"/>
                <w:numId w:val="1"/>
              </w:numPr>
              <w:bidi w:val="0"/>
              <w:ind w:left="270" w:hanging="270"/>
              <w:jc w:val="center"/>
              <w:rPr>
                <w:rFonts w:ascii="Sakkal Majalla" w:hAnsi="Sakkal Majalla" w:cs="Sakkal Majalla"/>
                <w:sz w:val="26"/>
                <w:szCs w:val="26"/>
              </w:rPr>
            </w:pPr>
          </w:p>
        </w:tc>
        <w:tc>
          <w:tcPr>
            <w:tcW w:w="9736" w:type="dxa"/>
            <w:tcBorders>
              <w:top w:val="dotted" w:sz="4" w:space="0" w:color="auto"/>
              <w:bottom w:val="dotted" w:sz="4" w:space="0" w:color="auto"/>
            </w:tcBorders>
            <w:vAlign w:val="center"/>
          </w:tcPr>
          <w:p w:rsidR="0029772C" w:rsidRPr="000D0328" w:rsidRDefault="0029772C" w:rsidP="0029772C">
            <w:pPr>
              <w:pStyle w:val="ListParagraph"/>
              <w:keepNext/>
              <w:keepLines/>
              <w:numPr>
                <w:ilvl w:val="0"/>
                <w:numId w:val="2"/>
              </w:numPr>
              <w:bidi w:val="0"/>
              <w:rPr>
                <w:rFonts w:ascii="Sakkal Majalla" w:hAnsi="Sakkal Majalla" w:cs="Sakkal Majalla"/>
                <w:b/>
                <w:bCs/>
                <w:spacing w:val="-12"/>
                <w:sz w:val="26"/>
                <w:szCs w:val="26"/>
                <w:lang w:bidi="ar-SY"/>
              </w:rPr>
            </w:pPr>
            <w:r w:rsidRPr="000D0328">
              <w:rPr>
                <w:rFonts w:ascii="Sakkal Majalla" w:eastAsia="Times New Roman" w:hAnsi="Sakkal Majalla" w:cs="Sakkal Majalla"/>
                <w:b/>
                <w:bCs/>
                <w:spacing w:val="-12"/>
                <w:sz w:val="26"/>
                <w:szCs w:val="26"/>
              </w:rPr>
              <w:t>MORALE Project Meeting</w:t>
            </w:r>
          </w:p>
          <w:p w:rsidR="0029772C" w:rsidRPr="000D0328" w:rsidRDefault="0029772C" w:rsidP="0029772C">
            <w:pPr>
              <w:keepNext/>
              <w:keepLines/>
              <w:rPr>
                <w:rFonts w:ascii="Sakkal Majalla" w:eastAsia="Calibri" w:hAnsi="Sakkal Majalla" w:cs="Sakkal Majalla"/>
                <w:b/>
                <w:bCs/>
                <w:spacing w:val="-12"/>
                <w:sz w:val="26"/>
                <w:szCs w:val="26"/>
                <w:lang w:bidi="ar-SY"/>
              </w:rPr>
            </w:pPr>
            <w:r w:rsidRPr="000D0328">
              <w:rPr>
                <w:rFonts w:ascii="Sakkal Majalla" w:hAnsi="Sakkal Majalla" w:cs="Sakkal Majalla"/>
                <w:spacing w:val="-12"/>
                <w:sz w:val="26"/>
                <w:szCs w:val="26"/>
                <w:lang w:bidi="ar-SY"/>
              </w:rPr>
              <w:t xml:space="preserve">Hosted in Zoom and moderated </w:t>
            </w:r>
            <w:r w:rsidRPr="000D0328">
              <w:rPr>
                <w:rFonts w:ascii="Sakkal Majalla" w:hAnsi="Sakkal Majalla" w:cs="Sakkal Majalla"/>
                <w:b/>
                <w:bCs/>
                <w:spacing w:val="-12"/>
                <w:sz w:val="26"/>
                <w:szCs w:val="26"/>
                <w:lang w:bidi="ar-SY"/>
              </w:rPr>
              <w:t xml:space="preserve"> </w:t>
            </w:r>
            <w:r w:rsidRPr="000D0328">
              <w:rPr>
                <w:rFonts w:ascii="Sakkal Majalla" w:hAnsi="Sakkal Majalla" w:cs="Sakkal Majalla"/>
                <w:spacing w:val="-12"/>
                <w:sz w:val="26"/>
                <w:szCs w:val="26"/>
                <w:lang w:bidi="ar-SY"/>
              </w:rPr>
              <w:t>by</w:t>
            </w:r>
            <w:r w:rsidRPr="000D0328">
              <w:rPr>
                <w:rFonts w:ascii="Sakkal Majalla" w:hAnsi="Sakkal Majalla" w:cs="Sakkal Majalla"/>
                <w:b/>
                <w:bCs/>
                <w:spacing w:val="-12"/>
                <w:sz w:val="26"/>
                <w:szCs w:val="26"/>
                <w:lang w:bidi="ar-SY"/>
              </w:rPr>
              <w:t xml:space="preserve"> </w:t>
            </w:r>
            <w:r w:rsidRPr="000D0328">
              <w:rPr>
                <w:rFonts w:ascii="Sakkal Majalla" w:eastAsia="Times New Roman" w:hAnsi="Sakkal Majalla" w:cs="Sakkal Majalla"/>
                <w:b/>
                <w:bCs/>
                <w:sz w:val="26"/>
                <w:szCs w:val="26"/>
              </w:rPr>
              <w:t xml:space="preserve"> the coordinator Prof. Sobhi Abou Chahine</w:t>
            </w:r>
            <w:r w:rsidRPr="000D0328">
              <w:rPr>
                <w:rFonts w:ascii="Sakkal Majalla" w:hAnsi="Sakkal Majalla" w:cs="Sakkal Majalla"/>
                <w:b/>
                <w:bCs/>
                <w:spacing w:val="-12"/>
                <w:sz w:val="26"/>
                <w:szCs w:val="26"/>
                <w:lang w:bidi="ar-SY"/>
              </w:rPr>
              <w:t>:</w:t>
            </w:r>
          </w:p>
          <w:p w:rsidR="000D0328" w:rsidRPr="000D0328" w:rsidRDefault="0029772C" w:rsidP="0029772C">
            <w:pPr>
              <w:keepNext/>
              <w:keepLines/>
              <w:rPr>
                <w:rFonts w:ascii="Sakkal Majalla" w:hAnsi="Sakkal Majalla" w:cs="Sakkal Majalla"/>
                <w:spacing w:val="-12"/>
                <w:sz w:val="26"/>
                <w:szCs w:val="26"/>
                <w:lang w:bidi="ar-SY"/>
              </w:rPr>
            </w:pPr>
            <w:r w:rsidRPr="000D0328">
              <w:rPr>
                <w:rFonts w:ascii="Sakkal Majalla" w:hAnsi="Sakkal Majalla" w:cs="Sakkal Majalla"/>
                <w:spacing w:val="-12"/>
                <w:sz w:val="26"/>
                <w:szCs w:val="26"/>
                <w:lang w:bidi="ar-SY"/>
              </w:rPr>
              <w:t xml:space="preserve">The meeting was organized via Zoom video conference software with the participation of all partners’ </w:t>
            </w:r>
            <w:r w:rsidR="000D0328" w:rsidRPr="000D0328">
              <w:rPr>
                <w:rFonts w:ascii="Sakkal Majalla" w:hAnsi="Sakkal Majalla" w:cs="Sakkal Majalla"/>
                <w:spacing w:val="-12"/>
                <w:sz w:val="26"/>
                <w:szCs w:val="26"/>
                <w:lang w:bidi="ar-SY"/>
              </w:rPr>
              <w:t>contact persons</w:t>
            </w:r>
            <w:r w:rsidRPr="000D0328">
              <w:rPr>
                <w:rFonts w:ascii="Sakkal Majalla" w:hAnsi="Sakkal Majalla" w:cs="Sakkal Majalla"/>
                <w:spacing w:val="-12"/>
                <w:sz w:val="26"/>
                <w:szCs w:val="26"/>
                <w:lang w:bidi="ar-SY"/>
              </w:rPr>
              <w:t xml:space="preserve">. </w:t>
            </w:r>
          </w:p>
          <w:p w:rsidR="0029772C" w:rsidRPr="000D0328" w:rsidRDefault="0029772C" w:rsidP="0029772C">
            <w:pPr>
              <w:keepNext/>
              <w:keepLines/>
              <w:rPr>
                <w:rFonts w:ascii="Sakkal Majalla" w:hAnsi="Sakkal Majalla" w:cs="Sakkal Majalla"/>
                <w:spacing w:val="-12"/>
                <w:sz w:val="26"/>
                <w:szCs w:val="26"/>
                <w:lang w:bidi="ar-LB"/>
              </w:rPr>
            </w:pPr>
            <w:r w:rsidRPr="000D0328">
              <w:rPr>
                <w:rFonts w:ascii="Sakkal Majalla" w:hAnsi="Sakkal Majalla" w:cs="Sakkal Majalla"/>
                <w:spacing w:val="-12"/>
                <w:sz w:val="26"/>
                <w:szCs w:val="26"/>
                <w:lang w:bidi="ar-SY"/>
              </w:rPr>
              <w:t>The  following topics were discussed:</w:t>
            </w:r>
          </w:p>
          <w:p w:rsidR="0029772C" w:rsidRPr="000D0328" w:rsidRDefault="0029772C" w:rsidP="0029772C">
            <w:pPr>
              <w:pStyle w:val="ListParagraph"/>
              <w:keepNext/>
              <w:keepLines/>
              <w:numPr>
                <w:ilvl w:val="0"/>
                <w:numId w:val="17"/>
              </w:numPr>
              <w:bidi w:val="0"/>
              <w:ind w:left="284" w:hanging="284"/>
              <w:rPr>
                <w:rFonts w:ascii="Sakkal Majalla" w:hAnsi="Sakkal Majalla" w:cs="Sakkal Majalla"/>
                <w:b/>
                <w:bCs/>
                <w:spacing w:val="-12"/>
                <w:sz w:val="26"/>
                <w:szCs w:val="26"/>
                <w:u w:val="single"/>
                <w:lang w:bidi="ar-SY"/>
              </w:rPr>
            </w:pPr>
            <w:r w:rsidRPr="000D0328">
              <w:rPr>
                <w:rFonts w:ascii="Sakkal Majalla" w:hAnsi="Sakkal Majalla" w:cs="Sakkal Majalla"/>
                <w:b/>
                <w:bCs/>
                <w:spacing w:val="-12"/>
                <w:sz w:val="26"/>
                <w:szCs w:val="26"/>
                <w:u w:val="single"/>
                <w:lang w:bidi="ar-SY"/>
              </w:rPr>
              <w:t>Progress for different work packages:</w:t>
            </w:r>
          </w:p>
          <w:p w:rsidR="0029772C" w:rsidRPr="000D0328" w:rsidRDefault="0029772C" w:rsidP="0029772C">
            <w:pPr>
              <w:keepNext/>
              <w:keepLines/>
              <w:spacing w:after="0"/>
              <w:rPr>
                <w:rFonts w:ascii="Sakkal Majalla" w:hAnsi="Sakkal Majalla" w:cs="Sakkal Majalla"/>
                <w:spacing w:val="-12"/>
                <w:sz w:val="26"/>
                <w:szCs w:val="26"/>
                <w:lang w:bidi="ar-SY"/>
              </w:rPr>
            </w:pPr>
            <w:r w:rsidRPr="000D0328">
              <w:rPr>
                <w:rFonts w:ascii="Sakkal Majalla" w:hAnsi="Sakkal Majalla" w:cs="Sakkal Majalla"/>
                <w:b/>
                <w:bCs/>
                <w:sz w:val="26"/>
                <w:szCs w:val="26"/>
              </w:rPr>
              <w:t>WP1 MANAGEMENT</w:t>
            </w:r>
          </w:p>
          <w:p w:rsidR="0029772C" w:rsidRPr="000D0328" w:rsidRDefault="0029772C" w:rsidP="005B6200">
            <w:pPr>
              <w:keepNext/>
              <w:keepLines/>
              <w:spacing w:line="240" w:lineRule="auto"/>
              <w:rPr>
                <w:rFonts w:ascii="Sakkal Majalla" w:hAnsi="Sakkal Majalla" w:cs="Sakkal Majalla"/>
                <w:spacing w:val="-12"/>
                <w:sz w:val="26"/>
                <w:szCs w:val="26"/>
                <w:lang w:bidi="ar-SY"/>
              </w:rPr>
            </w:pPr>
            <w:r w:rsidRPr="000D0328">
              <w:rPr>
                <w:rFonts w:ascii="Sakkal Majalla" w:hAnsi="Sakkal Majalla" w:cs="Sakkal Majalla"/>
                <w:spacing w:val="-12"/>
                <w:sz w:val="26"/>
                <w:szCs w:val="26"/>
                <w:lang w:bidi="ar-SY"/>
              </w:rPr>
              <w:t xml:space="preserve">The project coordinator updated the consortium about the management plan, the preparation of the mid-term report, the  problems related to the financial situation in Lebanon and the rate of change of lira, and the </w:t>
            </w:r>
            <w:r w:rsidR="005B6200" w:rsidRPr="000D0328">
              <w:rPr>
                <w:rFonts w:ascii="Sakkal Majalla" w:hAnsi="Sakkal Majalla" w:cs="Sakkal Majalla"/>
                <w:spacing w:val="-12"/>
                <w:sz w:val="26"/>
                <w:szCs w:val="26"/>
                <w:lang w:bidi="ar-SY"/>
              </w:rPr>
              <w:t xml:space="preserve">restrictions for the </w:t>
            </w:r>
            <w:r w:rsidRPr="000D0328">
              <w:rPr>
                <w:rFonts w:ascii="Sakkal Majalla" w:hAnsi="Sakkal Majalla" w:cs="Sakkal Majalla"/>
                <w:spacing w:val="-12"/>
                <w:sz w:val="26"/>
                <w:szCs w:val="26"/>
                <w:lang w:bidi="ar-SY"/>
              </w:rPr>
              <w:t>money</w:t>
            </w:r>
            <w:r w:rsidR="005B6200" w:rsidRPr="000D0328">
              <w:rPr>
                <w:rFonts w:ascii="Sakkal Majalla" w:hAnsi="Sakkal Majalla" w:cs="Sakkal Majalla"/>
                <w:spacing w:val="-12"/>
                <w:sz w:val="26"/>
                <w:szCs w:val="26"/>
                <w:lang w:bidi="ar-SY"/>
              </w:rPr>
              <w:t xml:space="preserve"> transfer.</w:t>
            </w:r>
            <w:r w:rsidRPr="000D0328">
              <w:rPr>
                <w:rFonts w:ascii="Sakkal Majalla" w:hAnsi="Sakkal Majalla" w:cs="Sakkal Majalla"/>
                <w:spacing w:val="-12"/>
                <w:sz w:val="26"/>
                <w:szCs w:val="26"/>
                <w:lang w:bidi="ar-SY"/>
              </w:rPr>
              <w:t>.</w:t>
            </w:r>
          </w:p>
          <w:p w:rsidR="0029772C" w:rsidRPr="000D0328" w:rsidRDefault="0029772C" w:rsidP="0029772C">
            <w:pPr>
              <w:autoSpaceDE w:val="0"/>
              <w:autoSpaceDN w:val="0"/>
              <w:adjustRightInd w:val="0"/>
              <w:spacing w:after="0" w:line="240" w:lineRule="auto"/>
              <w:rPr>
                <w:rFonts w:ascii="Sakkal Majalla" w:hAnsi="Sakkal Majalla" w:cs="Sakkal Majalla"/>
                <w:sz w:val="26"/>
                <w:szCs w:val="26"/>
                <w:lang w:val="en-CA"/>
              </w:rPr>
            </w:pPr>
            <w:r w:rsidRPr="000D0328">
              <w:rPr>
                <w:rFonts w:ascii="Sakkal Majalla" w:hAnsi="Sakkal Majalla" w:cs="Sakkal Majalla"/>
                <w:b/>
                <w:bCs/>
                <w:sz w:val="26"/>
                <w:szCs w:val="26"/>
              </w:rPr>
              <w:t>WP2 IN-DEPTH NEEDS ANALYSIS</w:t>
            </w:r>
            <w:r w:rsidRPr="000D0328">
              <w:rPr>
                <w:rFonts w:ascii="Sakkal Majalla" w:hAnsi="Sakkal Majalla" w:cs="Sakkal Majalla"/>
                <w:spacing w:val="-12"/>
                <w:sz w:val="26"/>
                <w:szCs w:val="26"/>
                <w:lang w:bidi="ar-SY"/>
              </w:rPr>
              <w:t xml:space="preserve"> :</w:t>
            </w:r>
          </w:p>
          <w:p w:rsidR="0029772C" w:rsidRPr="000D0328" w:rsidRDefault="0029772C" w:rsidP="0029772C">
            <w:pPr>
              <w:keepNext/>
              <w:keepLines/>
              <w:spacing w:line="240" w:lineRule="auto"/>
              <w:rPr>
                <w:rFonts w:ascii="Sakkal Majalla" w:hAnsi="Sakkal Majalla" w:cs="Sakkal Majalla"/>
                <w:spacing w:val="-12"/>
                <w:sz w:val="26"/>
                <w:szCs w:val="26"/>
                <w:lang w:bidi="ar-SY"/>
              </w:rPr>
            </w:pPr>
            <w:r w:rsidRPr="000D0328">
              <w:rPr>
                <w:rFonts w:ascii="Sakkal Majalla" w:hAnsi="Sakkal Majalla" w:cs="Sakkal Majalla"/>
                <w:spacing w:val="-12"/>
                <w:sz w:val="26"/>
                <w:szCs w:val="26"/>
                <w:lang w:bidi="ar-SY"/>
              </w:rPr>
              <w:t xml:space="preserve">Prof Jorge Marx Gomez from Oldenburg University and his team presented the progress regarding the survey and interview results. The report is expected to be done by the end of this month. </w:t>
            </w:r>
          </w:p>
          <w:p w:rsidR="0029772C" w:rsidRPr="000D0328" w:rsidRDefault="0029772C" w:rsidP="0029772C">
            <w:pPr>
              <w:autoSpaceDE w:val="0"/>
              <w:autoSpaceDN w:val="0"/>
              <w:adjustRightInd w:val="0"/>
              <w:spacing w:after="0" w:line="240" w:lineRule="auto"/>
              <w:rPr>
                <w:rFonts w:ascii="Sakkal Majalla" w:hAnsi="Sakkal Majalla" w:cs="Sakkal Majalla"/>
                <w:b/>
                <w:bCs/>
                <w:sz w:val="26"/>
                <w:szCs w:val="26"/>
              </w:rPr>
            </w:pPr>
          </w:p>
          <w:p w:rsidR="0029772C" w:rsidRPr="000D0328" w:rsidRDefault="0029772C" w:rsidP="0029772C">
            <w:pPr>
              <w:autoSpaceDE w:val="0"/>
              <w:autoSpaceDN w:val="0"/>
              <w:adjustRightInd w:val="0"/>
              <w:spacing w:after="0" w:line="240" w:lineRule="auto"/>
              <w:rPr>
                <w:rFonts w:ascii="Sakkal Majalla" w:hAnsi="Sakkal Majalla" w:cs="Sakkal Majalla"/>
                <w:spacing w:val="-12"/>
                <w:sz w:val="26"/>
                <w:szCs w:val="26"/>
                <w:lang w:bidi="ar-SY"/>
              </w:rPr>
            </w:pPr>
            <w:r w:rsidRPr="000D0328">
              <w:rPr>
                <w:rFonts w:ascii="Sakkal Majalla" w:hAnsi="Sakkal Majalla" w:cs="Sakkal Majalla"/>
                <w:b/>
                <w:bCs/>
                <w:sz w:val="26"/>
                <w:szCs w:val="26"/>
              </w:rPr>
              <w:t>WP3 BUILDING CAPACITIES</w:t>
            </w:r>
          </w:p>
          <w:p w:rsidR="0029772C" w:rsidRPr="000D0328" w:rsidRDefault="0029772C" w:rsidP="005B6200">
            <w:pPr>
              <w:autoSpaceDE w:val="0"/>
              <w:autoSpaceDN w:val="0"/>
              <w:adjustRightInd w:val="0"/>
              <w:spacing w:after="0" w:line="240" w:lineRule="auto"/>
              <w:rPr>
                <w:rFonts w:ascii="Sakkal Majalla" w:hAnsi="Sakkal Majalla" w:cs="Sakkal Majalla"/>
                <w:b/>
                <w:bCs/>
                <w:sz w:val="26"/>
                <w:szCs w:val="26"/>
              </w:rPr>
            </w:pPr>
            <w:r w:rsidRPr="000D0328">
              <w:rPr>
                <w:rFonts w:ascii="Sakkal Majalla" w:hAnsi="Sakkal Majalla" w:cs="Sakkal Majalla"/>
                <w:spacing w:val="-12"/>
                <w:sz w:val="26"/>
                <w:szCs w:val="26"/>
                <w:lang w:bidi="ar-SY"/>
              </w:rPr>
              <w:t>The work package leader and coleader started</w:t>
            </w:r>
            <w:r w:rsidR="005B6200" w:rsidRPr="000D0328">
              <w:rPr>
                <w:rFonts w:ascii="Sakkal Majalla" w:hAnsi="Sakkal Majalla" w:cs="Sakkal Majalla"/>
                <w:spacing w:val="-12"/>
                <w:sz w:val="26"/>
                <w:szCs w:val="26"/>
                <w:lang w:bidi="ar-SY"/>
              </w:rPr>
              <w:t xml:space="preserve"> the preparation</w:t>
            </w:r>
            <w:r w:rsidRPr="000D0328">
              <w:rPr>
                <w:rFonts w:ascii="Sakkal Majalla" w:hAnsi="Sakkal Majalla" w:cs="Sakkal Majalla"/>
                <w:spacing w:val="-12"/>
                <w:sz w:val="26"/>
                <w:szCs w:val="26"/>
                <w:lang w:bidi="ar-SY"/>
              </w:rPr>
              <w:t xml:space="preserve">, </w:t>
            </w:r>
            <w:r w:rsidR="005B6200" w:rsidRPr="000D0328">
              <w:rPr>
                <w:rFonts w:ascii="Sakkal Majalla" w:hAnsi="Sakkal Majalla" w:cs="Sakkal Majalla"/>
                <w:spacing w:val="-12"/>
                <w:sz w:val="26"/>
                <w:szCs w:val="26"/>
                <w:lang w:bidi="ar-SY"/>
              </w:rPr>
              <w:t xml:space="preserve"> </w:t>
            </w:r>
            <w:r w:rsidRPr="000D0328">
              <w:rPr>
                <w:rFonts w:ascii="Sakkal Majalla" w:hAnsi="Sakkal Majalla" w:cs="Sakkal Majalla"/>
                <w:spacing w:val="-12"/>
                <w:sz w:val="26"/>
                <w:szCs w:val="26"/>
                <w:lang w:bidi="ar-SY"/>
              </w:rPr>
              <w:t>a preliminary analysis of work package one is being done to identify the capacity building modules. It was agreed to start the relevant activities within two months.</w:t>
            </w:r>
          </w:p>
          <w:p w:rsidR="0029772C" w:rsidRPr="000D0328" w:rsidRDefault="0029772C" w:rsidP="0029772C">
            <w:pPr>
              <w:autoSpaceDE w:val="0"/>
              <w:autoSpaceDN w:val="0"/>
              <w:adjustRightInd w:val="0"/>
              <w:spacing w:after="0" w:line="240" w:lineRule="auto"/>
              <w:rPr>
                <w:rFonts w:ascii="Sakkal Majalla" w:hAnsi="Sakkal Majalla" w:cs="Sakkal Majalla"/>
                <w:b/>
                <w:bCs/>
                <w:sz w:val="26"/>
                <w:szCs w:val="26"/>
              </w:rPr>
            </w:pPr>
          </w:p>
          <w:p w:rsidR="0029772C" w:rsidRPr="000D0328" w:rsidRDefault="0029772C" w:rsidP="0029772C">
            <w:pPr>
              <w:autoSpaceDE w:val="0"/>
              <w:autoSpaceDN w:val="0"/>
              <w:adjustRightInd w:val="0"/>
              <w:spacing w:after="0" w:line="240" w:lineRule="auto"/>
              <w:rPr>
                <w:rFonts w:ascii="Sakkal Majalla" w:hAnsi="Sakkal Majalla" w:cs="Sakkal Majalla"/>
                <w:spacing w:val="-12"/>
                <w:sz w:val="26"/>
                <w:szCs w:val="26"/>
                <w:lang w:bidi="ar-SY"/>
              </w:rPr>
            </w:pPr>
            <w:r w:rsidRPr="000D0328">
              <w:rPr>
                <w:rFonts w:ascii="Sakkal Majalla" w:hAnsi="Sakkal Majalla" w:cs="Sakkal Majalla"/>
                <w:b/>
                <w:bCs/>
                <w:sz w:val="26"/>
                <w:szCs w:val="26"/>
              </w:rPr>
              <w:t>WP4 CURRICULA ENHANCEMENT &amp; DELIVERY</w:t>
            </w:r>
          </w:p>
          <w:p w:rsidR="0029772C" w:rsidRPr="000D0328" w:rsidRDefault="0029772C" w:rsidP="0029772C">
            <w:pPr>
              <w:autoSpaceDE w:val="0"/>
              <w:autoSpaceDN w:val="0"/>
              <w:adjustRightInd w:val="0"/>
              <w:spacing w:after="0" w:line="240" w:lineRule="auto"/>
              <w:rPr>
                <w:rFonts w:ascii="Sakkal Majalla" w:hAnsi="Sakkal Majalla" w:cs="Sakkal Majalla"/>
                <w:b/>
                <w:bCs/>
                <w:sz w:val="26"/>
                <w:szCs w:val="26"/>
              </w:rPr>
            </w:pPr>
            <w:r w:rsidRPr="000D0328">
              <w:rPr>
                <w:rFonts w:ascii="Sakkal Majalla" w:hAnsi="Sakkal Majalla" w:cs="Sakkal Majalla"/>
                <w:spacing w:val="-12"/>
                <w:sz w:val="26"/>
                <w:szCs w:val="26"/>
                <w:lang w:bidi="ar-SY"/>
              </w:rPr>
              <w:t>The activities of this work package are directly based on the outcomes and recommendation of the in depth needs analysis work package.  It was agreed to start the relevant activities within two months.</w:t>
            </w:r>
          </w:p>
          <w:p w:rsidR="0029772C" w:rsidRPr="000D0328" w:rsidRDefault="0029772C" w:rsidP="0029772C">
            <w:pPr>
              <w:autoSpaceDE w:val="0"/>
              <w:autoSpaceDN w:val="0"/>
              <w:adjustRightInd w:val="0"/>
              <w:spacing w:after="0" w:line="240" w:lineRule="auto"/>
              <w:rPr>
                <w:rFonts w:ascii="Sakkal Majalla" w:hAnsi="Sakkal Majalla" w:cs="Sakkal Majalla"/>
                <w:b/>
                <w:bCs/>
                <w:sz w:val="26"/>
                <w:szCs w:val="26"/>
              </w:rPr>
            </w:pPr>
          </w:p>
          <w:p w:rsidR="0029772C" w:rsidRPr="000D0328" w:rsidRDefault="0029772C" w:rsidP="0029772C">
            <w:pPr>
              <w:autoSpaceDE w:val="0"/>
              <w:autoSpaceDN w:val="0"/>
              <w:adjustRightInd w:val="0"/>
              <w:spacing w:after="0" w:line="240" w:lineRule="auto"/>
              <w:rPr>
                <w:rFonts w:ascii="Sakkal Majalla" w:hAnsi="Sakkal Majalla" w:cs="Sakkal Majalla"/>
                <w:spacing w:val="-12"/>
                <w:sz w:val="26"/>
                <w:szCs w:val="26"/>
                <w:lang w:bidi="ar-SY"/>
              </w:rPr>
            </w:pPr>
            <w:r w:rsidRPr="000D0328">
              <w:rPr>
                <w:rFonts w:ascii="Sakkal Majalla" w:hAnsi="Sakkal Majalla" w:cs="Sakkal Majalla"/>
                <w:b/>
                <w:bCs/>
                <w:sz w:val="26"/>
                <w:szCs w:val="26"/>
              </w:rPr>
              <w:t>WP5 LLL COURSES DESIGN &amp; IMPLEMENTATION</w:t>
            </w:r>
          </w:p>
          <w:p w:rsidR="0029772C" w:rsidRPr="000D0328" w:rsidRDefault="0029772C" w:rsidP="0029772C">
            <w:pPr>
              <w:autoSpaceDE w:val="0"/>
              <w:autoSpaceDN w:val="0"/>
              <w:adjustRightInd w:val="0"/>
              <w:spacing w:after="0" w:line="240" w:lineRule="auto"/>
              <w:rPr>
                <w:rFonts w:ascii="Sakkal Majalla" w:hAnsi="Sakkal Majalla" w:cs="Sakkal Majalla"/>
                <w:b/>
                <w:bCs/>
                <w:sz w:val="26"/>
                <w:szCs w:val="26"/>
              </w:rPr>
            </w:pPr>
            <w:r w:rsidRPr="000D0328">
              <w:rPr>
                <w:rFonts w:ascii="Sakkal Majalla" w:hAnsi="Sakkal Majalla" w:cs="Sakkal Majalla"/>
                <w:spacing w:val="-12"/>
                <w:sz w:val="26"/>
                <w:szCs w:val="26"/>
                <w:lang w:bidi="ar-SY"/>
              </w:rPr>
              <w:t>The activities of this work package are directly based on the outcomes and recommendation of the in depth needs analysis work package.  It was agreed to start the relevant activities within two months.</w:t>
            </w:r>
          </w:p>
          <w:p w:rsidR="0029772C" w:rsidRPr="000D0328" w:rsidRDefault="0029772C" w:rsidP="0029772C">
            <w:pPr>
              <w:autoSpaceDE w:val="0"/>
              <w:autoSpaceDN w:val="0"/>
              <w:adjustRightInd w:val="0"/>
              <w:spacing w:after="0" w:line="240" w:lineRule="auto"/>
              <w:rPr>
                <w:rFonts w:ascii="Sakkal Majalla" w:hAnsi="Sakkal Majalla" w:cs="Sakkal Majalla"/>
                <w:b/>
                <w:bCs/>
                <w:sz w:val="26"/>
                <w:szCs w:val="26"/>
              </w:rPr>
            </w:pPr>
          </w:p>
          <w:p w:rsidR="0029772C" w:rsidRPr="000D0328" w:rsidRDefault="0029772C" w:rsidP="0029772C">
            <w:pPr>
              <w:autoSpaceDE w:val="0"/>
              <w:autoSpaceDN w:val="0"/>
              <w:adjustRightInd w:val="0"/>
              <w:spacing w:after="0" w:line="240" w:lineRule="auto"/>
              <w:rPr>
                <w:rFonts w:ascii="Sakkal Majalla" w:hAnsi="Sakkal Majalla" w:cs="Sakkal Majalla"/>
                <w:spacing w:val="-12"/>
                <w:sz w:val="26"/>
                <w:szCs w:val="26"/>
                <w:lang w:bidi="ar-SY"/>
              </w:rPr>
            </w:pPr>
            <w:r w:rsidRPr="000D0328">
              <w:rPr>
                <w:rFonts w:ascii="Sakkal Majalla" w:hAnsi="Sakkal Majalla" w:cs="Sakkal Majalla"/>
                <w:b/>
                <w:bCs/>
                <w:sz w:val="26"/>
                <w:szCs w:val="26"/>
              </w:rPr>
              <w:t>WP6 DISSEMINATION &amp; NETWORKING</w:t>
            </w:r>
          </w:p>
          <w:p w:rsidR="0029772C" w:rsidRPr="000D0328" w:rsidRDefault="0029772C" w:rsidP="0029772C">
            <w:pPr>
              <w:autoSpaceDE w:val="0"/>
              <w:autoSpaceDN w:val="0"/>
              <w:adjustRightInd w:val="0"/>
              <w:spacing w:after="0" w:line="240" w:lineRule="auto"/>
              <w:rPr>
                <w:rFonts w:ascii="Sakkal Majalla" w:hAnsi="Sakkal Majalla" w:cs="Sakkal Majalla"/>
                <w:b/>
                <w:bCs/>
                <w:sz w:val="26"/>
                <w:szCs w:val="26"/>
              </w:rPr>
            </w:pPr>
            <w:r w:rsidRPr="000D0328">
              <w:rPr>
                <w:rFonts w:ascii="Sakkal Majalla" w:hAnsi="Sakkal Majalla" w:cs="Sakkal Majalla"/>
                <w:spacing w:val="-12"/>
                <w:sz w:val="26"/>
                <w:szCs w:val="26"/>
                <w:lang w:bidi="ar-SY"/>
              </w:rPr>
              <w:t>The work package leader and coleader updated the consortium about the dissemination t plan, the website, the F</w:t>
            </w:r>
            <w:r w:rsidR="000D0328" w:rsidRPr="000D0328">
              <w:rPr>
                <w:rFonts w:ascii="Sakkal Majalla" w:hAnsi="Sakkal Majalla" w:cs="Sakkal Majalla"/>
                <w:spacing w:val="-12"/>
                <w:sz w:val="26"/>
                <w:szCs w:val="26"/>
                <w:lang w:bidi="ar-SY"/>
              </w:rPr>
              <w:t>acebook page, the newsletters .</w:t>
            </w:r>
            <w:r w:rsidRPr="000D0328">
              <w:rPr>
                <w:rFonts w:ascii="Sakkal Majalla" w:hAnsi="Sakkal Majalla" w:cs="Sakkal Majalla"/>
                <w:spacing w:val="-12"/>
                <w:sz w:val="26"/>
                <w:szCs w:val="26"/>
                <w:lang w:bidi="ar-SY"/>
              </w:rPr>
              <w:t xml:space="preserve">It was agreed to publish all related newsletters according to the proposal in addition to Arabic version. </w:t>
            </w:r>
          </w:p>
          <w:p w:rsidR="0029772C" w:rsidRPr="000D0328" w:rsidRDefault="0029772C" w:rsidP="008A7C73">
            <w:pPr>
              <w:keepNext/>
              <w:keepLines/>
              <w:spacing w:after="0"/>
              <w:rPr>
                <w:rFonts w:ascii="Sakkal Majalla" w:hAnsi="Sakkal Majalla" w:cs="Sakkal Majalla"/>
                <w:b/>
                <w:bCs/>
                <w:sz w:val="26"/>
                <w:szCs w:val="26"/>
              </w:rPr>
            </w:pPr>
          </w:p>
          <w:p w:rsidR="0029772C" w:rsidRPr="000D0328" w:rsidRDefault="0029772C" w:rsidP="0029772C">
            <w:pPr>
              <w:keepNext/>
              <w:keepLines/>
              <w:spacing w:after="0"/>
              <w:rPr>
                <w:rFonts w:ascii="Sakkal Majalla" w:hAnsi="Sakkal Majalla" w:cs="Sakkal Majalla"/>
                <w:spacing w:val="-12"/>
                <w:sz w:val="26"/>
                <w:szCs w:val="26"/>
                <w:lang w:bidi="ar-SY"/>
              </w:rPr>
            </w:pPr>
            <w:r w:rsidRPr="000D0328">
              <w:rPr>
                <w:rFonts w:ascii="Sakkal Majalla" w:hAnsi="Sakkal Majalla" w:cs="Sakkal Majalla"/>
                <w:b/>
                <w:bCs/>
                <w:sz w:val="26"/>
                <w:szCs w:val="26"/>
              </w:rPr>
              <w:t>WP7 PROJECT QUALITY ASSURANCE</w:t>
            </w:r>
          </w:p>
          <w:p w:rsidR="0029772C" w:rsidRPr="000D0328" w:rsidRDefault="0029772C" w:rsidP="008A7C73">
            <w:pPr>
              <w:keepNext/>
              <w:keepLines/>
              <w:spacing w:after="0"/>
              <w:rPr>
                <w:rFonts w:ascii="Sakkal Majalla" w:hAnsi="Sakkal Majalla" w:cs="Sakkal Majalla"/>
                <w:spacing w:val="-12"/>
                <w:sz w:val="26"/>
                <w:szCs w:val="26"/>
                <w:lang w:bidi="ar-SY"/>
              </w:rPr>
            </w:pPr>
            <w:r w:rsidRPr="000D0328">
              <w:rPr>
                <w:rFonts w:ascii="Sakkal Majalla" w:hAnsi="Sakkal Majalla" w:cs="Sakkal Majalla"/>
                <w:spacing w:val="-12"/>
                <w:sz w:val="26"/>
                <w:szCs w:val="26"/>
                <w:lang w:bidi="ar-SY"/>
              </w:rPr>
              <w:t>The work package leader presented the progress including the quality plan, the evaluation questionnaire, and the external quality expert to be recruited soon and to prepare the terms of references.</w:t>
            </w:r>
          </w:p>
        </w:tc>
      </w:tr>
      <w:tr w:rsidR="005B4374" w:rsidRPr="00E1661D" w:rsidTr="00C57329">
        <w:trPr>
          <w:cantSplit/>
          <w:trHeight w:val="382"/>
        </w:trPr>
        <w:tc>
          <w:tcPr>
            <w:tcW w:w="578" w:type="dxa"/>
            <w:tcBorders>
              <w:top w:val="dotted" w:sz="4" w:space="0" w:color="auto"/>
              <w:bottom w:val="dotted" w:sz="4" w:space="0" w:color="auto"/>
            </w:tcBorders>
            <w:shd w:val="clear" w:color="auto" w:fill="auto"/>
            <w:vAlign w:val="center"/>
          </w:tcPr>
          <w:p w:rsidR="005B4374" w:rsidRPr="000D0328" w:rsidRDefault="005B4374" w:rsidP="001824BB">
            <w:pPr>
              <w:pStyle w:val="CovFormText"/>
              <w:keepNext/>
              <w:keepLines/>
              <w:numPr>
                <w:ilvl w:val="0"/>
                <w:numId w:val="1"/>
              </w:numPr>
              <w:bidi w:val="0"/>
              <w:ind w:left="270" w:hanging="270"/>
              <w:jc w:val="center"/>
              <w:rPr>
                <w:rFonts w:ascii="Sakkal Majalla" w:hAnsi="Sakkal Majalla" w:cs="Sakkal Majalla"/>
                <w:sz w:val="26"/>
                <w:szCs w:val="26"/>
              </w:rPr>
            </w:pPr>
          </w:p>
        </w:tc>
        <w:tc>
          <w:tcPr>
            <w:tcW w:w="9736" w:type="dxa"/>
            <w:tcBorders>
              <w:top w:val="dotted" w:sz="4" w:space="0" w:color="auto"/>
              <w:bottom w:val="dotted" w:sz="4" w:space="0" w:color="auto"/>
            </w:tcBorders>
            <w:shd w:val="clear" w:color="auto" w:fill="auto"/>
            <w:vAlign w:val="center"/>
          </w:tcPr>
          <w:p w:rsidR="00E01A5B" w:rsidRPr="000D0328" w:rsidRDefault="007D27E6" w:rsidP="007D27E6">
            <w:pPr>
              <w:pStyle w:val="ListParagraph"/>
              <w:keepNext/>
              <w:keepLines/>
              <w:numPr>
                <w:ilvl w:val="0"/>
                <w:numId w:val="19"/>
              </w:numPr>
              <w:bidi w:val="0"/>
              <w:rPr>
                <w:rFonts w:ascii="Sakkal Majalla" w:hAnsi="Sakkal Majalla" w:cs="Sakkal Majalla"/>
                <w:spacing w:val="-12"/>
                <w:sz w:val="26"/>
                <w:szCs w:val="26"/>
                <w:lang w:bidi="ar-SY"/>
              </w:rPr>
            </w:pPr>
            <w:r w:rsidRPr="000D0328">
              <w:rPr>
                <w:rFonts w:ascii="Sakkal Majalla" w:hAnsi="Sakkal Majalla" w:cs="Sakkal Majalla"/>
                <w:b/>
                <w:bCs/>
                <w:spacing w:val="-12"/>
                <w:sz w:val="26"/>
                <w:szCs w:val="26"/>
                <w:u w:val="single"/>
                <w:lang w:bidi="ar-SY"/>
              </w:rPr>
              <w:t xml:space="preserve">Project Plan and </w:t>
            </w:r>
            <w:r w:rsidR="00E01A5B" w:rsidRPr="000D0328">
              <w:rPr>
                <w:rFonts w:ascii="Sakkal Majalla" w:hAnsi="Sakkal Majalla" w:cs="Sakkal Majalla"/>
                <w:b/>
                <w:bCs/>
                <w:spacing w:val="-12"/>
                <w:sz w:val="26"/>
                <w:szCs w:val="26"/>
                <w:u w:val="single"/>
                <w:lang w:bidi="ar-SY"/>
              </w:rPr>
              <w:t>Next activities</w:t>
            </w:r>
            <w:r w:rsidR="00E01A5B" w:rsidRPr="000D0328">
              <w:rPr>
                <w:rFonts w:ascii="Sakkal Majalla" w:hAnsi="Sakkal Majalla" w:cs="Sakkal Majalla"/>
                <w:spacing w:val="-12"/>
                <w:sz w:val="26"/>
                <w:szCs w:val="26"/>
                <w:lang w:bidi="ar-SY"/>
              </w:rPr>
              <w:t>:</w:t>
            </w:r>
          </w:p>
          <w:p w:rsidR="00C57329" w:rsidRPr="000D0328" w:rsidRDefault="00C57329" w:rsidP="00C57329">
            <w:pPr>
              <w:keepNext/>
              <w:keepLines/>
              <w:rPr>
                <w:rFonts w:ascii="Sakkal Majalla" w:hAnsi="Sakkal Majalla" w:cs="Sakkal Majalla"/>
                <w:b/>
                <w:bCs/>
                <w:spacing w:val="-12"/>
                <w:sz w:val="26"/>
                <w:szCs w:val="26"/>
                <w:lang w:bidi="ar-SY"/>
              </w:rPr>
            </w:pPr>
            <w:r w:rsidRPr="000D0328">
              <w:rPr>
                <w:rStyle w:val="Strong"/>
                <w:rFonts w:ascii="Sakkal Majalla" w:hAnsi="Sakkal Majalla" w:cs="Sakkal Majalla"/>
                <w:b w:val="0"/>
                <w:bCs w:val="0"/>
                <w:sz w:val="26"/>
                <w:szCs w:val="26"/>
              </w:rPr>
              <w:t>Due to the continuous situation with Coronavirus (COVID-19), and to avoid any additional delay in the implementation of the project activities, the project coordinator presented  a new plan including the exact dates of the implemented activities and the proposed dates for the next ones:</w:t>
            </w:r>
          </w:p>
          <w:tbl>
            <w:tblPr>
              <w:tblStyle w:val="TableGrid"/>
              <w:tblW w:w="5000" w:type="pct"/>
              <w:tblLayout w:type="fixed"/>
              <w:tblLook w:val="04A0" w:firstRow="1" w:lastRow="0" w:firstColumn="1" w:lastColumn="0" w:noHBand="0" w:noVBand="1"/>
            </w:tblPr>
            <w:tblGrid>
              <w:gridCol w:w="4755"/>
              <w:gridCol w:w="4755"/>
            </w:tblGrid>
            <w:tr w:rsidR="000D0328" w:rsidRPr="000D0328" w:rsidTr="003003FE">
              <w:tc>
                <w:tcPr>
                  <w:tcW w:w="5000" w:type="pct"/>
                  <w:gridSpan w:val="2"/>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jc w:val="center"/>
                    <w:rPr>
                      <w:rFonts w:ascii="Sakkal Majalla" w:hAnsi="Sakkal Majalla" w:cs="Sakkal Majalla"/>
                      <w:noProof/>
                      <w:sz w:val="26"/>
                      <w:szCs w:val="26"/>
                    </w:rPr>
                  </w:pPr>
                  <w:r w:rsidRPr="000D0328">
                    <w:rPr>
                      <w:rFonts w:ascii="Sakkal Majalla" w:hAnsi="Sakkal Majalla" w:cs="Sakkal Majalla"/>
                      <w:noProof/>
                      <w:sz w:val="26"/>
                      <w:szCs w:val="26"/>
                    </w:rPr>
                    <w:t>Activities have been merged as follows</w:t>
                  </w:r>
                </w:p>
              </w:tc>
            </w:tr>
            <w:tr w:rsidR="000D0328" w:rsidRPr="000D0328" w:rsidTr="003003FE">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Initial Dates</w:t>
                  </w:r>
                </w:p>
              </w:tc>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New Dates</w:t>
                  </w:r>
                </w:p>
              </w:tc>
            </w:tr>
            <w:tr w:rsidR="000D0328" w:rsidRPr="000D0328" w:rsidTr="003003FE">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−M1 KoM at BAU</w:t>
                  </w:r>
                </w:p>
              </w:tc>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−M3 (10/19) KoM at BAU</w:t>
                  </w:r>
                </w:p>
              </w:tc>
            </w:tr>
            <w:tr w:rsidR="000D0328" w:rsidRPr="000D0328" w:rsidTr="003003FE">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p>
              </w:tc>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M10 (5/20)Virtual Project meeting</w:t>
                  </w:r>
                </w:p>
              </w:tc>
            </w:tr>
            <w:tr w:rsidR="000D0328" w:rsidRPr="000D0328" w:rsidTr="003003FE">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p>
              </w:tc>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M16 (5/20)Virtual Project meeting</w:t>
                  </w:r>
                </w:p>
              </w:tc>
            </w:tr>
            <w:tr w:rsidR="000D0328" w:rsidRPr="000D0328" w:rsidTr="003003FE">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−M2 Study Visit (SV) at UOL</w:t>
                  </w:r>
                </w:p>
              </w:tc>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 xml:space="preserve">−M16 (11/20) Virtual Study Visit (SV) at UOL </w:t>
                  </w:r>
                  <w:r w:rsidRPr="000D0328">
                    <w:rPr>
                      <w:rFonts w:ascii="Sakkal Majalla" w:hAnsi="Sakkal Majalla" w:cs="Sakkal Majalla"/>
                      <w:b/>
                      <w:bCs/>
                      <w:noProof/>
                      <w:sz w:val="26"/>
                      <w:szCs w:val="26"/>
                    </w:rPr>
                    <w:t>(Virtual mode)</w:t>
                  </w:r>
                </w:p>
              </w:tc>
            </w:tr>
            <w:tr w:rsidR="000D0328" w:rsidRPr="000D0328" w:rsidTr="003003FE">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−M3 SV at UNIBO</w:t>
                  </w:r>
                </w:p>
              </w:tc>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−M6 (1/20) Study Visit at UNIBO</w:t>
                  </w:r>
                </w:p>
              </w:tc>
            </w:tr>
            <w:tr w:rsidR="000D0328" w:rsidRPr="000D0328" w:rsidTr="003003FE">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−M4 SV at UA</w:t>
                  </w:r>
                </w:p>
              </w:tc>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 xml:space="preserve">−M15 (10/20) Virtual Study Visit at UA </w:t>
                  </w:r>
                  <w:r w:rsidRPr="000D0328">
                    <w:rPr>
                      <w:rFonts w:ascii="Sakkal Majalla" w:hAnsi="Sakkal Majalla" w:cs="Sakkal Majalla"/>
                      <w:b/>
                      <w:bCs/>
                      <w:noProof/>
                      <w:sz w:val="26"/>
                      <w:szCs w:val="26"/>
                    </w:rPr>
                    <w:t>(Virtual mode)</w:t>
                  </w:r>
                </w:p>
              </w:tc>
            </w:tr>
            <w:tr w:rsidR="000D0328" w:rsidRPr="000D0328" w:rsidTr="003003FE">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−M6 Project Meeting (PM) II + Regional Round Table I + ToT I at LU</w:t>
                  </w:r>
                </w:p>
              </w:tc>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 xml:space="preserve">−M18 (1/21) Project Meeting (PM) II + Regional Round Table I +   ToT I at LU </w:t>
                  </w:r>
                  <w:r w:rsidRPr="000D0328">
                    <w:rPr>
                      <w:rFonts w:ascii="Sakkal Majalla" w:hAnsi="Sakkal Majalla" w:cs="Sakkal Majalla"/>
                      <w:b/>
                      <w:bCs/>
                      <w:noProof/>
                      <w:sz w:val="26"/>
                      <w:szCs w:val="26"/>
                    </w:rPr>
                    <w:t>(Virtual mode)</w:t>
                  </w:r>
                </w:p>
              </w:tc>
            </w:tr>
            <w:tr w:rsidR="000D0328" w:rsidRPr="000D0328" w:rsidTr="003003FE">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−M12 PM III + ToT II at MUBS</w:t>
                  </w:r>
                </w:p>
              </w:tc>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 xml:space="preserve">−M20 (3/21) PM III + ToT II at MUBS </w:t>
                  </w:r>
                  <w:r w:rsidRPr="000D0328">
                    <w:rPr>
                      <w:rFonts w:ascii="Sakkal Majalla" w:hAnsi="Sakkal Majalla" w:cs="Sakkal Majalla"/>
                      <w:b/>
                      <w:bCs/>
                      <w:noProof/>
                      <w:sz w:val="26"/>
                      <w:szCs w:val="26"/>
                    </w:rPr>
                    <w:t>(Virtual Mode)</w:t>
                  </w:r>
                </w:p>
              </w:tc>
            </w:tr>
            <w:tr w:rsidR="000D0328" w:rsidRPr="000D0328" w:rsidTr="003003FE">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−M15 ToT III + Nat. WS I at BAU</w:t>
                  </w:r>
                </w:p>
              </w:tc>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 xml:space="preserve">−M22 (5/21) ToT III + Nat. WS I at BAU </w:t>
                  </w:r>
                  <w:r w:rsidRPr="000D0328">
                    <w:rPr>
                      <w:rFonts w:ascii="Sakkal Majalla" w:hAnsi="Sakkal Majalla" w:cs="Sakkal Majalla"/>
                      <w:b/>
                      <w:bCs/>
                      <w:noProof/>
                      <w:sz w:val="26"/>
                      <w:szCs w:val="26"/>
                    </w:rPr>
                    <w:t>(Virtual Mode)</w:t>
                  </w:r>
                </w:p>
              </w:tc>
            </w:tr>
            <w:tr w:rsidR="000D0328" w:rsidRPr="000D0328" w:rsidTr="003003FE">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 xml:space="preserve">−M18 PM IV at 4elements </w:t>
                  </w:r>
                </w:p>
              </w:tc>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 xml:space="preserve">−M23 (6/21) PM IV at 4elements </w:t>
                  </w:r>
                </w:p>
              </w:tc>
            </w:tr>
            <w:tr w:rsidR="000D0328" w:rsidRPr="000D0328" w:rsidTr="003003FE">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−M21 Reg. Round Table II + ToT IV at MUBS</w:t>
                  </w:r>
                </w:p>
              </w:tc>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−M24 (7/21) Reg. Round Table II + ToT IV at MUBS</w:t>
                  </w:r>
                </w:p>
              </w:tc>
            </w:tr>
            <w:tr w:rsidR="000D0328" w:rsidRPr="000D0328" w:rsidTr="003003FE">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−M25 PM V + National Workshop II at LU</w:t>
                  </w:r>
                </w:p>
              </w:tc>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−M27 PM V + National Workshop II at LU</w:t>
                  </w:r>
                </w:p>
              </w:tc>
            </w:tr>
            <w:tr w:rsidR="000D0328" w:rsidRPr="000D0328" w:rsidTr="003003FE">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−M30 PM VI at UNIBO</w:t>
                  </w:r>
                </w:p>
              </w:tc>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−M30 PM VI at UNIBO</w:t>
                  </w:r>
                </w:p>
              </w:tc>
            </w:tr>
            <w:tr w:rsidR="000D0328" w:rsidRPr="000D0328" w:rsidTr="003003FE">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−M33 Reg. Round Table III at BAU</w:t>
                  </w:r>
                </w:p>
              </w:tc>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−M33 Reg. Round Table III at BAU</w:t>
                  </w:r>
                </w:p>
              </w:tc>
            </w:tr>
            <w:tr w:rsidR="000D0328" w:rsidRPr="000D0328" w:rsidTr="003003FE">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−M36 PM VII + Supra Regional Conf. at LU</w:t>
                  </w:r>
                </w:p>
              </w:tc>
              <w:tc>
                <w:tcPr>
                  <w:tcW w:w="2500" w:type="pct"/>
                </w:tcPr>
                <w:p w:rsidR="00E01A5B" w:rsidRPr="000D0328" w:rsidRDefault="00E01A5B" w:rsidP="00225D4B">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−M36 PM VII + Supra Regional Conf. at LU</w:t>
                  </w:r>
                </w:p>
              </w:tc>
            </w:tr>
          </w:tbl>
          <w:p w:rsidR="00194CCD" w:rsidRPr="000D0328" w:rsidRDefault="00194CCD" w:rsidP="00194CCD">
            <w:pPr>
              <w:autoSpaceDE w:val="0"/>
              <w:autoSpaceDN w:val="0"/>
              <w:adjustRightInd w:val="0"/>
              <w:spacing w:after="0" w:line="240" w:lineRule="auto"/>
              <w:rPr>
                <w:rFonts w:ascii="Sakkal Majalla" w:hAnsi="Sakkal Majalla" w:cs="Sakkal Majalla"/>
                <w:spacing w:val="-12"/>
                <w:sz w:val="26"/>
                <w:szCs w:val="26"/>
                <w:rtl/>
                <w:lang w:bidi="ar-SY"/>
              </w:rPr>
            </w:pPr>
          </w:p>
        </w:tc>
      </w:tr>
      <w:tr w:rsidR="0090102E" w:rsidRPr="00E1661D" w:rsidTr="00C57329">
        <w:trPr>
          <w:cantSplit/>
          <w:trHeight w:val="382"/>
        </w:trPr>
        <w:tc>
          <w:tcPr>
            <w:tcW w:w="578" w:type="dxa"/>
            <w:tcBorders>
              <w:top w:val="dotted" w:sz="4" w:space="0" w:color="auto"/>
              <w:bottom w:val="dotted" w:sz="4" w:space="0" w:color="auto"/>
            </w:tcBorders>
            <w:shd w:val="clear" w:color="auto" w:fill="auto"/>
            <w:vAlign w:val="center"/>
          </w:tcPr>
          <w:p w:rsidR="0090102E" w:rsidRPr="000D0328" w:rsidRDefault="0090102E" w:rsidP="001824BB">
            <w:pPr>
              <w:pStyle w:val="CovFormText"/>
              <w:keepNext/>
              <w:keepLines/>
              <w:numPr>
                <w:ilvl w:val="0"/>
                <w:numId w:val="1"/>
              </w:numPr>
              <w:bidi w:val="0"/>
              <w:ind w:left="270" w:hanging="270"/>
              <w:jc w:val="center"/>
              <w:rPr>
                <w:rFonts w:ascii="Sakkal Majalla" w:hAnsi="Sakkal Majalla" w:cs="Sakkal Majalla"/>
                <w:sz w:val="26"/>
                <w:szCs w:val="26"/>
              </w:rPr>
            </w:pPr>
          </w:p>
        </w:tc>
        <w:tc>
          <w:tcPr>
            <w:tcW w:w="9736" w:type="dxa"/>
            <w:tcBorders>
              <w:top w:val="dotted" w:sz="4" w:space="0" w:color="auto"/>
              <w:bottom w:val="dotted" w:sz="4" w:space="0" w:color="auto"/>
            </w:tcBorders>
            <w:shd w:val="clear" w:color="auto" w:fill="auto"/>
            <w:vAlign w:val="center"/>
          </w:tcPr>
          <w:p w:rsidR="0090102E" w:rsidRPr="000D0328" w:rsidRDefault="00C57329" w:rsidP="00C57329">
            <w:pPr>
              <w:pStyle w:val="NoSpacing"/>
              <w:rPr>
                <w:rFonts w:ascii="Sakkal Majalla" w:hAnsi="Sakkal Majalla" w:cs="Sakkal Majalla"/>
                <w:sz w:val="26"/>
                <w:szCs w:val="26"/>
                <w:lang w:val="en-GB"/>
              </w:rPr>
            </w:pPr>
            <w:r w:rsidRPr="000D0328">
              <w:rPr>
                <w:rFonts w:ascii="Sakkal Majalla" w:hAnsi="Sakkal Majalla" w:cs="Sakkal Majalla"/>
                <w:sz w:val="26"/>
                <w:szCs w:val="26"/>
                <w:lang w:val="en-GB"/>
              </w:rPr>
              <w:t>Minutes were prepared and approved by Project consortium representatives.</w:t>
            </w:r>
          </w:p>
        </w:tc>
      </w:tr>
    </w:tbl>
    <w:p w:rsidR="005B4374" w:rsidRDefault="005B4374" w:rsidP="00C57329"/>
    <w:sectPr w:rsidR="005B4374" w:rsidSect="0071036B">
      <w:headerReference w:type="default" r:id="rId8"/>
      <w:pgSz w:w="11907" w:h="16840" w:code="9"/>
      <w:pgMar w:top="1021" w:right="1021" w:bottom="1021" w:left="1021" w:header="1020" w:footer="1020" w:gutter="0"/>
      <w:cols w:space="720"/>
      <w:noEndnote/>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AE2" w:rsidRDefault="00FA2AE2" w:rsidP="0071036B">
      <w:pPr>
        <w:spacing w:after="0" w:line="240" w:lineRule="auto"/>
      </w:pPr>
      <w:r>
        <w:separator/>
      </w:r>
    </w:p>
  </w:endnote>
  <w:endnote w:type="continuationSeparator" w:id="0">
    <w:p w:rsidR="00FA2AE2" w:rsidRDefault="00FA2AE2" w:rsidP="00710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3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AE2" w:rsidRDefault="00FA2AE2" w:rsidP="0071036B">
      <w:pPr>
        <w:spacing w:after="0" w:line="240" w:lineRule="auto"/>
      </w:pPr>
      <w:r>
        <w:separator/>
      </w:r>
    </w:p>
  </w:footnote>
  <w:footnote w:type="continuationSeparator" w:id="0">
    <w:p w:rsidR="00FA2AE2" w:rsidRDefault="00FA2AE2" w:rsidP="00710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028" w:type="dxa"/>
      <w:tblInd w:w="-714" w:type="dxa"/>
      <w:tblLook w:val="04A0" w:firstRow="1" w:lastRow="0" w:firstColumn="1" w:lastColumn="0" w:noHBand="0" w:noVBand="1"/>
    </w:tblPr>
    <w:tblGrid>
      <w:gridCol w:w="5222"/>
      <w:gridCol w:w="5806"/>
    </w:tblGrid>
    <w:tr w:rsidR="009C591A" w:rsidTr="009C591A">
      <w:trPr>
        <w:trHeight w:val="1551"/>
      </w:trPr>
      <w:tc>
        <w:tcPr>
          <w:tcW w:w="5222" w:type="dxa"/>
        </w:tcPr>
        <w:p w:rsidR="009C591A" w:rsidRDefault="009C591A" w:rsidP="009C591A">
          <w:pPr>
            <w:jc w:val="center"/>
            <w:rPr>
              <w:rFonts w:ascii="Helvetica" w:hAnsi="Helvetica"/>
              <w:sz w:val="48"/>
              <w:szCs w:val="48"/>
            </w:rPr>
          </w:pPr>
          <w:r w:rsidRPr="00F916EB">
            <w:rPr>
              <w:rFonts w:ascii="Helvetica" w:hAnsi="Helvetica"/>
              <w:noProof/>
              <w:sz w:val="48"/>
              <w:szCs w:val="48"/>
              <w:lang w:val="en-CA" w:eastAsia="en-CA"/>
            </w:rPr>
            <mc:AlternateContent>
              <mc:Choice Requires="wps">
                <w:drawing>
                  <wp:anchor distT="0" distB="0" distL="114300" distR="114300" simplePos="0" relativeHeight="251660288" behindDoc="0" locked="0" layoutInCell="1" allowOverlap="1" wp14:anchorId="729E6D5D" wp14:editId="42D6859E">
                    <wp:simplePos x="0" y="0"/>
                    <wp:positionH relativeFrom="column">
                      <wp:posOffset>734060</wp:posOffset>
                    </wp:positionH>
                    <wp:positionV relativeFrom="paragraph">
                      <wp:posOffset>1270</wp:posOffset>
                    </wp:positionV>
                    <wp:extent cx="2684145" cy="982980"/>
                    <wp:effectExtent l="0" t="0" r="1905"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982980"/>
                            </a:xfrm>
                            <a:prstGeom prst="rect">
                              <a:avLst/>
                            </a:prstGeom>
                            <a:solidFill>
                              <a:srgbClr val="FFFFFF"/>
                            </a:solidFill>
                            <a:ln w="9525">
                              <a:noFill/>
                              <a:miter lim="800000"/>
                              <a:headEnd/>
                              <a:tailEnd/>
                            </a:ln>
                          </wps:spPr>
                          <wps:txbx>
                            <w:txbxContent>
                              <w:p w:rsidR="009C591A" w:rsidRPr="00F916EB" w:rsidRDefault="009C591A" w:rsidP="009C591A">
                                <w:pPr>
                                  <w:rPr>
                                    <w:sz w:val="20"/>
                                    <w:szCs w:val="20"/>
                                  </w:rPr>
                                </w:pPr>
                                <w:r>
                                  <w:rPr>
                                    <w:sz w:val="20"/>
                                    <w:szCs w:val="20"/>
                                  </w:rPr>
                                  <w:t xml:space="preserve">Capacity </w:t>
                                </w:r>
                                <w:r w:rsidRPr="00F916EB">
                                  <w:rPr>
                                    <w:sz w:val="20"/>
                                    <w:szCs w:val="20"/>
                                  </w:rPr>
                                  <w:t>building for curricula modernization of Syrian and Lebanese HEIs and lifelong learning provision: towards sustainable NGOs management and operation with special focus on refugees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8pt;margin-top:.1pt;width:211.3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" stroked="f">
                    <v:textbox>
                      <w:txbxContent>
                        <w:p w:rsidR="009C591A" w:rsidRPr="00F916EB" w:rsidRDefault="009C591A" w:rsidP="009C591A">
                          <w:pPr>
                            <w:rPr>
                              <w:sz w:val="20"/>
                              <w:szCs w:val="20"/>
                            </w:rPr>
                          </w:pPr>
                          <w:r>
                            <w:rPr>
                              <w:sz w:val="20"/>
                              <w:szCs w:val="20"/>
                            </w:rPr>
                            <w:t xml:space="preserve">Capacity </w:t>
                          </w:r>
                          <w:r w:rsidRPr="00F916EB">
                            <w:rPr>
                              <w:sz w:val="20"/>
                              <w:szCs w:val="20"/>
                            </w:rPr>
                            <w:t>building for curricula modernization of Syrian and Lebanese HEIs and lifelong learning provision: towards sustainable NGOs management and operation with special focus on refugees</w:t>
                          </w:r>
                        </w:p>
                      </w:txbxContent>
                    </v:textbox>
                  </v:shape>
                </w:pict>
              </mc:Fallback>
            </mc:AlternateContent>
          </w:r>
          <w:r>
            <w:rPr>
              <w:noProof/>
              <w:lang w:val="en-CA" w:eastAsia="en-CA"/>
            </w:rPr>
            <mc:AlternateContent>
              <mc:Choice Requires="wpc">
                <w:drawing>
                  <wp:anchor distT="0" distB="0" distL="114300" distR="114300" simplePos="0" relativeHeight="251659264" behindDoc="0" locked="0" layoutInCell="1" allowOverlap="1" wp14:anchorId="3AD0C98D" wp14:editId="76D1072D">
                    <wp:simplePos x="0" y="0"/>
                    <wp:positionH relativeFrom="column">
                      <wp:posOffset>0</wp:posOffset>
                    </wp:positionH>
                    <wp:positionV relativeFrom="paragraph">
                      <wp:posOffset>0</wp:posOffset>
                    </wp:positionV>
                    <wp:extent cx="728980" cy="593090"/>
                    <wp:effectExtent l="0" t="0" r="4445" b="6985"/>
                    <wp:wrapNone/>
                    <wp:docPr id="48" name="Canvas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5"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782098" id="Canvas 48" o:spid="_x0000_s1026" editas="canvas" style="position:absolute;margin-left:0;margin-top:0;width:57.4pt;height:46.7pt;z-index:251659264" coordsize="7289,5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89;height:5930;visibility:visible;mso-wrap-style:square">
                      <v:fill o:detectmouseclick="t"/>
                      <v:path o:connecttype="none"/>
                    </v:shape>
                    <v:shape id="Picture 4" o:spid="_x0000_s1028" type="#_x0000_t75" style="position:absolute;width:7340;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">
                      <v:imagedata r:id="rId2" o:title=""/>
                    </v:shape>
                  </v:group>
                </w:pict>
              </mc:Fallback>
            </mc:AlternateContent>
          </w:r>
        </w:p>
      </w:tc>
      <w:tc>
        <w:tcPr>
          <w:tcW w:w="5806" w:type="dxa"/>
        </w:tcPr>
        <w:p w:rsidR="009C591A" w:rsidRDefault="009C591A" w:rsidP="009C591A">
          <w:pPr>
            <w:jc w:val="center"/>
            <w:rPr>
              <w:rFonts w:ascii="Helvetica" w:hAnsi="Helvetica"/>
              <w:sz w:val="48"/>
              <w:szCs w:val="48"/>
            </w:rPr>
          </w:pPr>
          <w:r>
            <w:rPr>
              <w:noProof/>
              <w:lang w:val="en-CA" w:eastAsia="en-CA"/>
            </w:rPr>
            <w:drawing>
              <wp:anchor distT="0" distB="0" distL="114300" distR="114300" simplePos="0" relativeHeight="251661312" behindDoc="1" locked="0" layoutInCell="1" allowOverlap="1" wp14:anchorId="4C0D4B33" wp14:editId="350AB520">
                <wp:simplePos x="0" y="0"/>
                <wp:positionH relativeFrom="column">
                  <wp:posOffset>433070</wp:posOffset>
                </wp:positionH>
                <wp:positionV relativeFrom="paragraph">
                  <wp:posOffset>1270</wp:posOffset>
                </wp:positionV>
                <wp:extent cx="2945130" cy="738505"/>
                <wp:effectExtent l="0" t="0" r="7620" b="4445"/>
                <wp:wrapTight wrapText="bothSides">
                  <wp:wrapPolygon edited="0">
                    <wp:start x="0" y="0"/>
                    <wp:lineTo x="0" y="21173"/>
                    <wp:lineTo x="21516" y="21173"/>
                    <wp:lineTo x="21516" y="0"/>
                    <wp:lineTo x="0" y="0"/>
                  </wp:wrapPolygon>
                </wp:wrapTight>
                <wp:docPr id="67" name="Immagine 2" descr="logo E+ programme UE.jpg">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8BCE94F9-3ADA-354E-93D7-5E0508CB1E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logo E+ programme UE.jpg">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8BCE94F9-3ADA-354E-93D7-5E0508CB1E4F}"/>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945130" cy="738505"/>
                        </a:xfrm>
                        <a:prstGeom prst="rect">
                          <a:avLst/>
                        </a:prstGeom>
                      </pic:spPr>
                    </pic:pic>
                  </a:graphicData>
                </a:graphic>
                <wp14:sizeRelH relativeFrom="page">
                  <wp14:pctWidth>0</wp14:pctWidth>
                </wp14:sizeRelH>
                <wp14:sizeRelV relativeFrom="page">
                  <wp14:pctHeight>0</wp14:pctHeight>
                </wp14:sizeRelV>
              </wp:anchor>
            </w:drawing>
          </w:r>
        </w:p>
      </w:tc>
    </w:tr>
  </w:tbl>
  <w:p w:rsidR="009C591A" w:rsidRDefault="009C591A" w:rsidP="001F6F58">
    <w:pPr>
      <w:spacing w:after="0"/>
      <w:jc w:val="center"/>
      <w:rPr>
        <w:b/>
        <w:sz w:val="28"/>
        <w:szCs w:val="28"/>
      </w:rPr>
    </w:pPr>
    <w:r>
      <w:tab/>
    </w:r>
    <w:r>
      <w:rPr>
        <w:b/>
        <w:sz w:val="28"/>
        <w:szCs w:val="28"/>
      </w:rPr>
      <w:t>Morale</w:t>
    </w:r>
    <w:r w:rsidRPr="00B95ACF">
      <w:rPr>
        <w:b/>
        <w:sz w:val="28"/>
        <w:szCs w:val="28"/>
      </w:rPr>
      <w:t xml:space="preserve"> </w:t>
    </w:r>
    <w:r>
      <w:rPr>
        <w:b/>
        <w:sz w:val="28"/>
        <w:szCs w:val="28"/>
      </w:rPr>
      <w:t xml:space="preserve">Erasmus+ </w:t>
    </w:r>
    <w:r w:rsidRPr="00B95ACF">
      <w:rPr>
        <w:b/>
        <w:sz w:val="28"/>
        <w:szCs w:val="28"/>
      </w:rPr>
      <w:t>Project</w:t>
    </w:r>
  </w:p>
  <w:p w:rsidR="0071036B" w:rsidRDefault="009C591A" w:rsidP="009C591A">
    <w:pPr>
      <w:tabs>
        <w:tab w:val="left" w:pos="142"/>
      </w:tabs>
      <w:jc w:val="center"/>
    </w:pPr>
    <w:r w:rsidRPr="00DA2F1F">
      <w:t>598318</w:t>
    </w:r>
    <w:r>
      <w:t>-EPP-1-2018-1-LB-EPPKA2-CBHE-JP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2D0"/>
    <w:multiLevelType w:val="hybridMultilevel"/>
    <w:tmpl w:val="9ADEDB5A"/>
    <w:lvl w:ilvl="0" w:tplc="9940A3EC">
      <w:start w:val="1"/>
      <w:numFmt w:val="bullet"/>
      <w:lvlText w:val=""/>
      <w:lvlJc w:val="left"/>
      <w:pPr>
        <w:ind w:left="1440" w:hanging="360"/>
      </w:pPr>
      <w:rPr>
        <w:rFonts w:ascii="Wingdings" w:hAnsi="Wingdings" w:hint="default"/>
        <w:color w:val="auto"/>
        <w:sz w:val="26"/>
        <w:szCs w:val="26"/>
        <w:lang w:val="en-US"/>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862B29"/>
    <w:multiLevelType w:val="hybridMultilevel"/>
    <w:tmpl w:val="0032B5D6"/>
    <w:lvl w:ilvl="0" w:tplc="15860758">
      <w:start w:val="8"/>
      <w:numFmt w:val="bullet"/>
      <w:lvlText w:val="-"/>
      <w:lvlJc w:val="left"/>
      <w:pPr>
        <w:ind w:left="1120" w:hanging="360"/>
      </w:pPr>
      <w:rPr>
        <w:rFonts w:ascii="Sakkal Majalla" w:eastAsia="Times New Roman" w:hAnsi="Sakkal Majalla" w:cs="Sakkal Majall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F295472"/>
    <w:multiLevelType w:val="hybridMultilevel"/>
    <w:tmpl w:val="04C69242"/>
    <w:lvl w:ilvl="0" w:tplc="861679C0">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FA441B"/>
    <w:multiLevelType w:val="hybridMultilevel"/>
    <w:tmpl w:val="0C22C762"/>
    <w:lvl w:ilvl="0" w:tplc="7D9AF7E0">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963CB5"/>
    <w:multiLevelType w:val="hybridMultilevel"/>
    <w:tmpl w:val="32A422F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DD659E0"/>
    <w:multiLevelType w:val="hybridMultilevel"/>
    <w:tmpl w:val="AFF833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154389E"/>
    <w:multiLevelType w:val="hybridMultilevel"/>
    <w:tmpl w:val="664E30B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3C0BDB"/>
    <w:multiLevelType w:val="hybridMultilevel"/>
    <w:tmpl w:val="03425B4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9485C1E"/>
    <w:multiLevelType w:val="hybridMultilevel"/>
    <w:tmpl w:val="AD88C8BA"/>
    <w:lvl w:ilvl="0" w:tplc="8732F280">
      <w:start w:val="8"/>
      <w:numFmt w:val="bullet"/>
      <w:lvlText w:val="-"/>
      <w:lvlJc w:val="left"/>
      <w:pPr>
        <w:ind w:left="1080" w:hanging="360"/>
      </w:pPr>
      <w:rPr>
        <w:rFonts w:ascii="Sakkal Majalla" w:eastAsia="Times New Roman" w:hAnsi="Sakkal Majalla" w:cs="Sakkal Majalla"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9">
    <w:nsid w:val="3167040B"/>
    <w:multiLevelType w:val="hybridMultilevel"/>
    <w:tmpl w:val="9E06C0BC"/>
    <w:lvl w:ilvl="0" w:tplc="78CC9244">
      <w:start w:val="1"/>
      <w:numFmt w:val="decimal"/>
      <w:lvlText w:val="%1."/>
      <w:lvlJc w:val="left"/>
      <w:pPr>
        <w:ind w:left="36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832F42"/>
    <w:multiLevelType w:val="multilevel"/>
    <w:tmpl w:val="6A5CD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D9B6DA8"/>
    <w:multiLevelType w:val="hybridMultilevel"/>
    <w:tmpl w:val="C27EFB7A"/>
    <w:lvl w:ilvl="0" w:tplc="B1F46728">
      <w:start w:val="20"/>
      <w:numFmt w:val="bullet"/>
      <w:lvlText w:val="-"/>
      <w:lvlJc w:val="left"/>
      <w:pPr>
        <w:ind w:left="720" w:hanging="360"/>
      </w:pPr>
      <w:rPr>
        <w:rFonts w:ascii="Times New Roman" w:eastAsia="Times New Roman" w:hAnsi="Times New Roman" w:cs="Times New Roman"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0254F80"/>
    <w:multiLevelType w:val="hybridMultilevel"/>
    <w:tmpl w:val="16842520"/>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53AF28BA"/>
    <w:multiLevelType w:val="hybridMultilevel"/>
    <w:tmpl w:val="0870FBEE"/>
    <w:lvl w:ilvl="0" w:tplc="15860758">
      <w:start w:val="8"/>
      <w:numFmt w:val="bullet"/>
      <w:lvlText w:val="-"/>
      <w:lvlJc w:val="left"/>
      <w:pPr>
        <w:ind w:left="1120" w:hanging="360"/>
      </w:pPr>
      <w:rPr>
        <w:rFonts w:ascii="Sakkal Majalla" w:eastAsia="Times New Roman" w:hAnsi="Sakkal Majalla" w:cs="Sakkal Majalla" w:hint="default"/>
      </w:rPr>
    </w:lvl>
    <w:lvl w:ilvl="1" w:tplc="040A0003" w:tentative="1">
      <w:start w:val="1"/>
      <w:numFmt w:val="bullet"/>
      <w:lvlText w:val="o"/>
      <w:lvlJc w:val="left"/>
      <w:pPr>
        <w:ind w:left="1840" w:hanging="360"/>
      </w:pPr>
      <w:rPr>
        <w:rFonts w:ascii="Courier New" w:hAnsi="Courier New" w:cs="Courier New" w:hint="default"/>
      </w:rPr>
    </w:lvl>
    <w:lvl w:ilvl="2" w:tplc="040A0005" w:tentative="1">
      <w:start w:val="1"/>
      <w:numFmt w:val="bullet"/>
      <w:lvlText w:val=""/>
      <w:lvlJc w:val="left"/>
      <w:pPr>
        <w:ind w:left="2560" w:hanging="360"/>
      </w:pPr>
      <w:rPr>
        <w:rFonts w:ascii="Wingdings" w:hAnsi="Wingdings" w:hint="default"/>
      </w:rPr>
    </w:lvl>
    <w:lvl w:ilvl="3" w:tplc="040A0001" w:tentative="1">
      <w:start w:val="1"/>
      <w:numFmt w:val="bullet"/>
      <w:lvlText w:val=""/>
      <w:lvlJc w:val="left"/>
      <w:pPr>
        <w:ind w:left="3280" w:hanging="360"/>
      </w:pPr>
      <w:rPr>
        <w:rFonts w:ascii="Symbol" w:hAnsi="Symbol" w:hint="default"/>
      </w:rPr>
    </w:lvl>
    <w:lvl w:ilvl="4" w:tplc="040A0003" w:tentative="1">
      <w:start w:val="1"/>
      <w:numFmt w:val="bullet"/>
      <w:lvlText w:val="o"/>
      <w:lvlJc w:val="left"/>
      <w:pPr>
        <w:ind w:left="4000" w:hanging="360"/>
      </w:pPr>
      <w:rPr>
        <w:rFonts w:ascii="Courier New" w:hAnsi="Courier New" w:cs="Courier New" w:hint="default"/>
      </w:rPr>
    </w:lvl>
    <w:lvl w:ilvl="5" w:tplc="040A0005" w:tentative="1">
      <w:start w:val="1"/>
      <w:numFmt w:val="bullet"/>
      <w:lvlText w:val=""/>
      <w:lvlJc w:val="left"/>
      <w:pPr>
        <w:ind w:left="4720" w:hanging="360"/>
      </w:pPr>
      <w:rPr>
        <w:rFonts w:ascii="Wingdings" w:hAnsi="Wingdings" w:hint="default"/>
      </w:rPr>
    </w:lvl>
    <w:lvl w:ilvl="6" w:tplc="040A0001" w:tentative="1">
      <w:start w:val="1"/>
      <w:numFmt w:val="bullet"/>
      <w:lvlText w:val=""/>
      <w:lvlJc w:val="left"/>
      <w:pPr>
        <w:ind w:left="5440" w:hanging="360"/>
      </w:pPr>
      <w:rPr>
        <w:rFonts w:ascii="Symbol" w:hAnsi="Symbol" w:hint="default"/>
      </w:rPr>
    </w:lvl>
    <w:lvl w:ilvl="7" w:tplc="040A0003" w:tentative="1">
      <w:start w:val="1"/>
      <w:numFmt w:val="bullet"/>
      <w:lvlText w:val="o"/>
      <w:lvlJc w:val="left"/>
      <w:pPr>
        <w:ind w:left="6160" w:hanging="360"/>
      </w:pPr>
      <w:rPr>
        <w:rFonts w:ascii="Courier New" w:hAnsi="Courier New" w:cs="Courier New" w:hint="default"/>
      </w:rPr>
    </w:lvl>
    <w:lvl w:ilvl="8" w:tplc="040A0005" w:tentative="1">
      <w:start w:val="1"/>
      <w:numFmt w:val="bullet"/>
      <w:lvlText w:val=""/>
      <w:lvlJc w:val="left"/>
      <w:pPr>
        <w:ind w:left="6880" w:hanging="360"/>
      </w:pPr>
      <w:rPr>
        <w:rFonts w:ascii="Wingdings" w:hAnsi="Wingdings" w:hint="default"/>
      </w:rPr>
    </w:lvl>
  </w:abstractNum>
  <w:abstractNum w:abstractNumId="14">
    <w:nsid w:val="59BF2BC7"/>
    <w:multiLevelType w:val="hybridMultilevel"/>
    <w:tmpl w:val="38767A7E"/>
    <w:lvl w:ilvl="0" w:tplc="04090005">
      <w:start w:val="1"/>
      <w:numFmt w:val="bullet"/>
      <w:lvlText w:val=""/>
      <w:lvlJc w:val="left"/>
      <w:pPr>
        <w:ind w:left="1426" w:hanging="360"/>
      </w:pPr>
      <w:rPr>
        <w:rFonts w:ascii="Wingdings" w:hAnsi="Wingdings"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5">
    <w:nsid w:val="5DD56DA8"/>
    <w:multiLevelType w:val="hybridMultilevel"/>
    <w:tmpl w:val="3518681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98D0B79"/>
    <w:multiLevelType w:val="hybridMultilevel"/>
    <w:tmpl w:val="C1B4BA1C"/>
    <w:lvl w:ilvl="0" w:tplc="7360B678">
      <w:start w:val="13"/>
      <w:numFmt w:val="bullet"/>
      <w:lvlText w:val="-"/>
      <w:lvlJc w:val="left"/>
      <w:pPr>
        <w:ind w:left="1080" w:hanging="360"/>
      </w:pPr>
      <w:rPr>
        <w:rFonts w:ascii="Sakkal Majalla" w:eastAsia="Calibri" w:hAnsi="Sakkal Majalla" w:cs="Sakkal Majall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709667FE"/>
    <w:multiLevelType w:val="hybridMultilevel"/>
    <w:tmpl w:val="79DC5D20"/>
    <w:lvl w:ilvl="0" w:tplc="7CB6E1B4">
      <w:start w:val="4"/>
      <w:numFmt w:val="bullet"/>
      <w:lvlText w:val="-"/>
      <w:lvlJc w:val="left"/>
      <w:pPr>
        <w:ind w:left="720" w:hanging="360"/>
      </w:pPr>
      <w:rPr>
        <w:rFonts w:ascii="Arial" w:eastAsia="Times New Roman" w:hAnsi="Arial" w:cs="Arial" w:hint="default"/>
        <w:b w:val="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9E06392"/>
    <w:multiLevelType w:val="hybridMultilevel"/>
    <w:tmpl w:val="3D26544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3"/>
  </w:num>
  <w:num w:numId="3">
    <w:abstractNumId w:val="0"/>
  </w:num>
  <w:num w:numId="4">
    <w:abstractNumId w:val="2"/>
  </w:num>
  <w:num w:numId="5">
    <w:abstractNumId w:val="18"/>
  </w:num>
  <w:num w:numId="6">
    <w:abstractNumId w:val="6"/>
  </w:num>
  <w:num w:numId="7">
    <w:abstractNumId w:val="7"/>
  </w:num>
  <w:num w:numId="8">
    <w:abstractNumId w:val="14"/>
  </w:num>
  <w:num w:numId="9">
    <w:abstractNumId w:val="10"/>
  </w:num>
  <w:num w:numId="10">
    <w:abstractNumId w:val="5"/>
  </w:num>
  <w:num w:numId="11">
    <w:abstractNumId w:val="17"/>
  </w:num>
  <w:num w:numId="12">
    <w:abstractNumId w:val="12"/>
  </w:num>
  <w:num w:numId="13">
    <w:abstractNumId w:val="8"/>
  </w:num>
  <w:num w:numId="14">
    <w:abstractNumId w:val="13"/>
  </w:num>
  <w:num w:numId="15">
    <w:abstractNumId w:val="1"/>
  </w:num>
  <w:num w:numId="16">
    <w:abstractNumId w:val="11"/>
  </w:num>
  <w:num w:numId="17">
    <w:abstractNumId w:val="15"/>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6B"/>
    <w:rsid w:val="00014A50"/>
    <w:rsid w:val="000153CD"/>
    <w:rsid w:val="00021A07"/>
    <w:rsid w:val="0002319A"/>
    <w:rsid w:val="00023703"/>
    <w:rsid w:val="000528E5"/>
    <w:rsid w:val="00061EF4"/>
    <w:rsid w:val="000D0328"/>
    <w:rsid w:val="0013781E"/>
    <w:rsid w:val="0014022D"/>
    <w:rsid w:val="00150818"/>
    <w:rsid w:val="001522E6"/>
    <w:rsid w:val="00160D41"/>
    <w:rsid w:val="00194CCD"/>
    <w:rsid w:val="0019522D"/>
    <w:rsid w:val="001D36D3"/>
    <w:rsid w:val="001F4400"/>
    <w:rsid w:val="001F6F58"/>
    <w:rsid w:val="00212BA7"/>
    <w:rsid w:val="00225D4B"/>
    <w:rsid w:val="002314E8"/>
    <w:rsid w:val="00246BF7"/>
    <w:rsid w:val="00265290"/>
    <w:rsid w:val="0028543E"/>
    <w:rsid w:val="00295A60"/>
    <w:rsid w:val="0029772C"/>
    <w:rsid w:val="002A3B92"/>
    <w:rsid w:val="002B3F3D"/>
    <w:rsid w:val="002D222E"/>
    <w:rsid w:val="002E0B00"/>
    <w:rsid w:val="002F2853"/>
    <w:rsid w:val="003060C3"/>
    <w:rsid w:val="003079D4"/>
    <w:rsid w:val="00340C93"/>
    <w:rsid w:val="00342DA2"/>
    <w:rsid w:val="00381B0F"/>
    <w:rsid w:val="003D2F5B"/>
    <w:rsid w:val="003E011B"/>
    <w:rsid w:val="003E7CDA"/>
    <w:rsid w:val="00417A78"/>
    <w:rsid w:val="0045093B"/>
    <w:rsid w:val="004552FD"/>
    <w:rsid w:val="00483CA9"/>
    <w:rsid w:val="004935B6"/>
    <w:rsid w:val="004A0671"/>
    <w:rsid w:val="004B45AB"/>
    <w:rsid w:val="004F41AC"/>
    <w:rsid w:val="0051783C"/>
    <w:rsid w:val="005672CA"/>
    <w:rsid w:val="00581BD0"/>
    <w:rsid w:val="00584755"/>
    <w:rsid w:val="005B4374"/>
    <w:rsid w:val="005B6200"/>
    <w:rsid w:val="005C79ED"/>
    <w:rsid w:val="00607B54"/>
    <w:rsid w:val="00612109"/>
    <w:rsid w:val="0062442C"/>
    <w:rsid w:val="00651FD7"/>
    <w:rsid w:val="00657E80"/>
    <w:rsid w:val="006F58E0"/>
    <w:rsid w:val="00703A4D"/>
    <w:rsid w:val="00706000"/>
    <w:rsid w:val="007073BE"/>
    <w:rsid w:val="0071036B"/>
    <w:rsid w:val="00722183"/>
    <w:rsid w:val="007460E2"/>
    <w:rsid w:val="007836DC"/>
    <w:rsid w:val="00783EC4"/>
    <w:rsid w:val="0079520D"/>
    <w:rsid w:val="007B565C"/>
    <w:rsid w:val="007D27E6"/>
    <w:rsid w:val="007F7038"/>
    <w:rsid w:val="0083149E"/>
    <w:rsid w:val="008333ED"/>
    <w:rsid w:val="0084361E"/>
    <w:rsid w:val="00851131"/>
    <w:rsid w:val="00857C35"/>
    <w:rsid w:val="00860826"/>
    <w:rsid w:val="00863F0B"/>
    <w:rsid w:val="00867184"/>
    <w:rsid w:val="008814FE"/>
    <w:rsid w:val="008A2715"/>
    <w:rsid w:val="008A74AA"/>
    <w:rsid w:val="008A7C73"/>
    <w:rsid w:val="0090102E"/>
    <w:rsid w:val="009033C1"/>
    <w:rsid w:val="00963197"/>
    <w:rsid w:val="009660E3"/>
    <w:rsid w:val="00970570"/>
    <w:rsid w:val="00981F9F"/>
    <w:rsid w:val="009A2297"/>
    <w:rsid w:val="009A3BD5"/>
    <w:rsid w:val="009A6D2F"/>
    <w:rsid w:val="009C591A"/>
    <w:rsid w:val="009E250E"/>
    <w:rsid w:val="00A1779E"/>
    <w:rsid w:val="00A310B9"/>
    <w:rsid w:val="00A40C2D"/>
    <w:rsid w:val="00A42ACD"/>
    <w:rsid w:val="00AC552D"/>
    <w:rsid w:val="00B011FE"/>
    <w:rsid w:val="00B327BE"/>
    <w:rsid w:val="00B352C0"/>
    <w:rsid w:val="00B53349"/>
    <w:rsid w:val="00B675DD"/>
    <w:rsid w:val="00BA042C"/>
    <w:rsid w:val="00BC294D"/>
    <w:rsid w:val="00BD54B9"/>
    <w:rsid w:val="00BD7F2B"/>
    <w:rsid w:val="00C0373A"/>
    <w:rsid w:val="00C12DCA"/>
    <w:rsid w:val="00C4005C"/>
    <w:rsid w:val="00C57329"/>
    <w:rsid w:val="00C765DA"/>
    <w:rsid w:val="00C84090"/>
    <w:rsid w:val="00C9242D"/>
    <w:rsid w:val="00CA1148"/>
    <w:rsid w:val="00CA4AFE"/>
    <w:rsid w:val="00CD7B08"/>
    <w:rsid w:val="00CE7BDF"/>
    <w:rsid w:val="00CF400D"/>
    <w:rsid w:val="00CF6AD0"/>
    <w:rsid w:val="00D4536F"/>
    <w:rsid w:val="00D46F60"/>
    <w:rsid w:val="00D51A2A"/>
    <w:rsid w:val="00DC3313"/>
    <w:rsid w:val="00DC7796"/>
    <w:rsid w:val="00E01A5B"/>
    <w:rsid w:val="00E71C84"/>
    <w:rsid w:val="00EA16BF"/>
    <w:rsid w:val="00EB0C1C"/>
    <w:rsid w:val="00EB5A57"/>
    <w:rsid w:val="00EC3EC3"/>
    <w:rsid w:val="00ED3149"/>
    <w:rsid w:val="00ED4C6F"/>
    <w:rsid w:val="00EF69F2"/>
    <w:rsid w:val="00F23DBD"/>
    <w:rsid w:val="00F52A4B"/>
    <w:rsid w:val="00F56504"/>
    <w:rsid w:val="00FA2AE2"/>
    <w:rsid w:val="00FC43DF"/>
    <w:rsid w:val="00FE2171"/>
    <w:rsid w:val="00FE3821"/>
    <w:rsid w:val="00FF0B56"/>
    <w:rsid w:val="00FF24A3"/>
    <w:rsid w:val="00FF2F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44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D222E"/>
    <w:pPr>
      <w:keepNext/>
      <w:keepLines/>
      <w:bidi/>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2D222E"/>
    <w:pPr>
      <w:keepNext/>
      <w:spacing w:before="60" w:after="60" w:line="240" w:lineRule="auto"/>
      <w:outlineLvl w:val="3"/>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3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71036B"/>
  </w:style>
  <w:style w:type="paragraph" w:styleId="Footer">
    <w:name w:val="footer"/>
    <w:basedOn w:val="Normal"/>
    <w:link w:val="FooterChar"/>
    <w:uiPriority w:val="99"/>
    <w:unhideWhenUsed/>
    <w:rsid w:val="007103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71036B"/>
  </w:style>
  <w:style w:type="character" w:customStyle="1" w:styleId="Heading4Char">
    <w:name w:val="Heading 4 Char"/>
    <w:basedOn w:val="DefaultParagraphFont"/>
    <w:link w:val="Heading4"/>
    <w:rsid w:val="002D222E"/>
    <w:rPr>
      <w:rFonts w:ascii="Arial" w:eastAsia="Times New Roman" w:hAnsi="Arial" w:cs="Times New Roman"/>
      <w:i/>
      <w:sz w:val="18"/>
      <w:szCs w:val="20"/>
    </w:rPr>
  </w:style>
  <w:style w:type="paragraph" w:customStyle="1" w:styleId="CovFormText">
    <w:name w:val="Cov_Form Text"/>
    <w:basedOn w:val="Header"/>
    <w:rsid w:val="002D222E"/>
    <w:pPr>
      <w:tabs>
        <w:tab w:val="clear" w:pos="4320"/>
        <w:tab w:val="clear" w:pos="8640"/>
      </w:tabs>
      <w:bidi/>
      <w:spacing w:before="60" w:after="60"/>
    </w:pPr>
    <w:rPr>
      <w:rFonts w:ascii="Arial" w:eastAsia="Times New Roman" w:hAnsi="Arial" w:cs="Times New Roman"/>
      <w:noProof/>
      <w:sz w:val="18"/>
      <w:szCs w:val="20"/>
    </w:rPr>
  </w:style>
  <w:style w:type="paragraph" w:styleId="BalloonText">
    <w:name w:val="Balloon Text"/>
    <w:basedOn w:val="Normal"/>
    <w:link w:val="BalloonTextChar"/>
    <w:uiPriority w:val="99"/>
    <w:semiHidden/>
    <w:unhideWhenUsed/>
    <w:rsid w:val="002D2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22E"/>
    <w:rPr>
      <w:rFonts w:ascii="Tahoma" w:hAnsi="Tahoma" w:cs="Tahoma"/>
      <w:sz w:val="16"/>
      <w:szCs w:val="16"/>
    </w:rPr>
  </w:style>
  <w:style w:type="character" w:customStyle="1" w:styleId="Heading3Char">
    <w:name w:val="Heading 3 Char"/>
    <w:basedOn w:val="DefaultParagraphFont"/>
    <w:link w:val="Heading3"/>
    <w:uiPriority w:val="9"/>
    <w:rsid w:val="002D222E"/>
    <w:rPr>
      <w:rFonts w:asciiTheme="majorHAnsi" w:eastAsiaTheme="majorEastAsia" w:hAnsiTheme="majorHAnsi" w:cstheme="majorBidi"/>
      <w:b/>
      <w:bCs/>
      <w:color w:val="4472C4" w:themeColor="accent1"/>
    </w:rPr>
  </w:style>
  <w:style w:type="paragraph" w:styleId="ListParagraph">
    <w:name w:val="List Paragraph"/>
    <w:basedOn w:val="Normal"/>
    <w:uiPriority w:val="34"/>
    <w:qFormat/>
    <w:rsid w:val="002D222E"/>
    <w:pPr>
      <w:bidi/>
      <w:spacing w:after="200" w:line="276" w:lineRule="auto"/>
      <w:ind w:left="720"/>
      <w:contextualSpacing/>
    </w:pPr>
    <w:rPr>
      <w:rFonts w:ascii="Calibri" w:eastAsia="Calibri" w:hAnsi="Calibri" w:cs="Arial"/>
    </w:rPr>
  </w:style>
  <w:style w:type="table" w:styleId="TableGrid">
    <w:name w:val="Table Grid"/>
    <w:basedOn w:val="TableNormal"/>
    <w:uiPriority w:val="39"/>
    <w:rsid w:val="009C591A"/>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Plus">
    <w:name w:val="SelPlus"/>
    <w:uiPriority w:val="1"/>
    <w:qFormat/>
    <w:rsid w:val="001F6F58"/>
    <w:rPr>
      <w:rFonts w:ascii="Times New Roman" w:hAnsi="Times New Roman"/>
      <w:b/>
      <w:sz w:val="36"/>
      <w:szCs w:val="36"/>
    </w:rPr>
  </w:style>
  <w:style w:type="paragraph" w:customStyle="1" w:styleId="yiv9325034685msonormal">
    <w:name w:val="yiv9325034685msonormal"/>
    <w:basedOn w:val="Normal"/>
    <w:rsid w:val="001D36D3"/>
    <w:pPr>
      <w:spacing w:before="100" w:beforeAutospacing="1" w:after="100" w:afterAutospacing="1" w:line="240" w:lineRule="auto"/>
    </w:pPr>
    <w:rPr>
      <w:rFonts w:ascii="Times New Roman" w:hAnsi="Times New Roman" w:cs="Times New Roman"/>
      <w:sz w:val="24"/>
      <w:szCs w:val="24"/>
      <w:lang w:val="en-CA" w:eastAsia="en-CA"/>
    </w:rPr>
  </w:style>
  <w:style w:type="character" w:styleId="Emphasis">
    <w:name w:val="Emphasis"/>
    <w:basedOn w:val="DefaultParagraphFont"/>
    <w:uiPriority w:val="20"/>
    <w:qFormat/>
    <w:rsid w:val="004F41AC"/>
    <w:rPr>
      <w:i/>
      <w:iCs/>
    </w:rPr>
  </w:style>
  <w:style w:type="paragraph" w:styleId="NormalWeb">
    <w:name w:val="Normal (Web)"/>
    <w:basedOn w:val="Normal"/>
    <w:uiPriority w:val="99"/>
    <w:unhideWhenUsed/>
    <w:rsid w:val="00783EC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eading1Char">
    <w:name w:val="Heading 1 Char"/>
    <w:basedOn w:val="DefaultParagraphFont"/>
    <w:link w:val="Heading1"/>
    <w:uiPriority w:val="9"/>
    <w:rsid w:val="0062442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246BF7"/>
    <w:pPr>
      <w:spacing w:after="0" w:line="240" w:lineRule="auto"/>
    </w:pPr>
    <w:rPr>
      <w:rFonts w:ascii="Times New Roman" w:eastAsia="Times New Roman" w:hAnsi="Times New Roman" w:cs="Times New Roman"/>
      <w:lang w:val="sv-SE"/>
    </w:rPr>
  </w:style>
  <w:style w:type="character" w:styleId="Strong">
    <w:name w:val="Strong"/>
    <w:basedOn w:val="DefaultParagraphFont"/>
    <w:uiPriority w:val="22"/>
    <w:qFormat/>
    <w:rsid w:val="00C573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44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D222E"/>
    <w:pPr>
      <w:keepNext/>
      <w:keepLines/>
      <w:bidi/>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2D222E"/>
    <w:pPr>
      <w:keepNext/>
      <w:spacing w:before="60" w:after="60" w:line="240" w:lineRule="auto"/>
      <w:outlineLvl w:val="3"/>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3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71036B"/>
  </w:style>
  <w:style w:type="paragraph" w:styleId="Footer">
    <w:name w:val="footer"/>
    <w:basedOn w:val="Normal"/>
    <w:link w:val="FooterChar"/>
    <w:uiPriority w:val="99"/>
    <w:unhideWhenUsed/>
    <w:rsid w:val="007103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71036B"/>
  </w:style>
  <w:style w:type="character" w:customStyle="1" w:styleId="Heading4Char">
    <w:name w:val="Heading 4 Char"/>
    <w:basedOn w:val="DefaultParagraphFont"/>
    <w:link w:val="Heading4"/>
    <w:rsid w:val="002D222E"/>
    <w:rPr>
      <w:rFonts w:ascii="Arial" w:eastAsia="Times New Roman" w:hAnsi="Arial" w:cs="Times New Roman"/>
      <w:i/>
      <w:sz w:val="18"/>
      <w:szCs w:val="20"/>
    </w:rPr>
  </w:style>
  <w:style w:type="paragraph" w:customStyle="1" w:styleId="CovFormText">
    <w:name w:val="Cov_Form Text"/>
    <w:basedOn w:val="Header"/>
    <w:rsid w:val="002D222E"/>
    <w:pPr>
      <w:tabs>
        <w:tab w:val="clear" w:pos="4320"/>
        <w:tab w:val="clear" w:pos="8640"/>
      </w:tabs>
      <w:bidi/>
      <w:spacing w:before="60" w:after="60"/>
    </w:pPr>
    <w:rPr>
      <w:rFonts w:ascii="Arial" w:eastAsia="Times New Roman" w:hAnsi="Arial" w:cs="Times New Roman"/>
      <w:noProof/>
      <w:sz w:val="18"/>
      <w:szCs w:val="20"/>
    </w:rPr>
  </w:style>
  <w:style w:type="paragraph" w:styleId="BalloonText">
    <w:name w:val="Balloon Text"/>
    <w:basedOn w:val="Normal"/>
    <w:link w:val="BalloonTextChar"/>
    <w:uiPriority w:val="99"/>
    <w:semiHidden/>
    <w:unhideWhenUsed/>
    <w:rsid w:val="002D2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22E"/>
    <w:rPr>
      <w:rFonts w:ascii="Tahoma" w:hAnsi="Tahoma" w:cs="Tahoma"/>
      <w:sz w:val="16"/>
      <w:szCs w:val="16"/>
    </w:rPr>
  </w:style>
  <w:style w:type="character" w:customStyle="1" w:styleId="Heading3Char">
    <w:name w:val="Heading 3 Char"/>
    <w:basedOn w:val="DefaultParagraphFont"/>
    <w:link w:val="Heading3"/>
    <w:uiPriority w:val="9"/>
    <w:rsid w:val="002D222E"/>
    <w:rPr>
      <w:rFonts w:asciiTheme="majorHAnsi" w:eastAsiaTheme="majorEastAsia" w:hAnsiTheme="majorHAnsi" w:cstheme="majorBidi"/>
      <w:b/>
      <w:bCs/>
      <w:color w:val="4472C4" w:themeColor="accent1"/>
    </w:rPr>
  </w:style>
  <w:style w:type="paragraph" w:styleId="ListParagraph">
    <w:name w:val="List Paragraph"/>
    <w:basedOn w:val="Normal"/>
    <w:uiPriority w:val="34"/>
    <w:qFormat/>
    <w:rsid w:val="002D222E"/>
    <w:pPr>
      <w:bidi/>
      <w:spacing w:after="200" w:line="276" w:lineRule="auto"/>
      <w:ind w:left="720"/>
      <w:contextualSpacing/>
    </w:pPr>
    <w:rPr>
      <w:rFonts w:ascii="Calibri" w:eastAsia="Calibri" w:hAnsi="Calibri" w:cs="Arial"/>
    </w:rPr>
  </w:style>
  <w:style w:type="table" w:styleId="TableGrid">
    <w:name w:val="Table Grid"/>
    <w:basedOn w:val="TableNormal"/>
    <w:uiPriority w:val="39"/>
    <w:rsid w:val="009C591A"/>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Plus">
    <w:name w:val="SelPlus"/>
    <w:uiPriority w:val="1"/>
    <w:qFormat/>
    <w:rsid w:val="001F6F58"/>
    <w:rPr>
      <w:rFonts w:ascii="Times New Roman" w:hAnsi="Times New Roman"/>
      <w:b/>
      <w:sz w:val="36"/>
      <w:szCs w:val="36"/>
    </w:rPr>
  </w:style>
  <w:style w:type="paragraph" w:customStyle="1" w:styleId="yiv9325034685msonormal">
    <w:name w:val="yiv9325034685msonormal"/>
    <w:basedOn w:val="Normal"/>
    <w:rsid w:val="001D36D3"/>
    <w:pPr>
      <w:spacing w:before="100" w:beforeAutospacing="1" w:after="100" w:afterAutospacing="1" w:line="240" w:lineRule="auto"/>
    </w:pPr>
    <w:rPr>
      <w:rFonts w:ascii="Times New Roman" w:hAnsi="Times New Roman" w:cs="Times New Roman"/>
      <w:sz w:val="24"/>
      <w:szCs w:val="24"/>
      <w:lang w:val="en-CA" w:eastAsia="en-CA"/>
    </w:rPr>
  </w:style>
  <w:style w:type="character" w:styleId="Emphasis">
    <w:name w:val="Emphasis"/>
    <w:basedOn w:val="DefaultParagraphFont"/>
    <w:uiPriority w:val="20"/>
    <w:qFormat/>
    <w:rsid w:val="004F41AC"/>
    <w:rPr>
      <w:i/>
      <w:iCs/>
    </w:rPr>
  </w:style>
  <w:style w:type="paragraph" w:styleId="NormalWeb">
    <w:name w:val="Normal (Web)"/>
    <w:basedOn w:val="Normal"/>
    <w:uiPriority w:val="99"/>
    <w:unhideWhenUsed/>
    <w:rsid w:val="00783EC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eading1Char">
    <w:name w:val="Heading 1 Char"/>
    <w:basedOn w:val="DefaultParagraphFont"/>
    <w:link w:val="Heading1"/>
    <w:uiPriority w:val="9"/>
    <w:rsid w:val="0062442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246BF7"/>
    <w:pPr>
      <w:spacing w:after="0" w:line="240" w:lineRule="auto"/>
    </w:pPr>
    <w:rPr>
      <w:rFonts w:ascii="Times New Roman" w:eastAsia="Times New Roman" w:hAnsi="Times New Roman" w:cs="Times New Roman"/>
      <w:lang w:val="sv-SE"/>
    </w:rPr>
  </w:style>
  <w:style w:type="character" w:styleId="Strong">
    <w:name w:val="Strong"/>
    <w:basedOn w:val="DefaultParagraphFont"/>
    <w:uiPriority w:val="22"/>
    <w:qFormat/>
    <w:rsid w:val="00C573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177708">
      <w:bodyDiv w:val="1"/>
      <w:marLeft w:val="0"/>
      <w:marRight w:val="0"/>
      <w:marTop w:val="0"/>
      <w:marBottom w:val="0"/>
      <w:divBdr>
        <w:top w:val="none" w:sz="0" w:space="0" w:color="auto"/>
        <w:left w:val="none" w:sz="0" w:space="0" w:color="auto"/>
        <w:bottom w:val="none" w:sz="0" w:space="0" w:color="auto"/>
        <w:right w:val="none" w:sz="0" w:space="0" w:color="auto"/>
      </w:divBdr>
    </w:div>
    <w:div w:id="16270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1086</Words>
  <Characters>6191</Characters>
  <Application>Microsoft Office Word</Application>
  <DocSecurity>0</DocSecurity>
  <Lines>51</Lines>
  <Paragraphs>14</Paragraphs>
  <ScaleCrop>false</ScaleCrop>
  <HeadingPairs>
    <vt:vector size="6" baseType="variant">
      <vt:variant>
        <vt:lpstr>Title</vt:lpstr>
      </vt:variant>
      <vt:variant>
        <vt:i4>1</vt:i4>
      </vt:variant>
      <vt:variant>
        <vt:lpstr>Título</vt:lpstr>
      </vt:variant>
      <vt:variant>
        <vt:i4>1</vt:i4>
      </vt:variant>
      <vt:variant>
        <vt:lpstr>العنوان</vt:lpstr>
      </vt:variant>
      <vt:variant>
        <vt:i4>1</vt:i4>
      </vt:variant>
    </vt:vector>
  </HeadingPairs>
  <TitlesOfParts>
    <vt:vector size="3" baseType="lpstr">
      <vt:lpstr/>
      <vt:lpstr/>
      <vt:lpstr/>
    </vt:vector>
  </TitlesOfParts>
  <Company>BAU</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 Al-Hajjar</dc:creator>
  <cp:lastModifiedBy>BAU</cp:lastModifiedBy>
  <cp:revision>11</cp:revision>
  <cp:lastPrinted>2020-09-09T08:48:00Z</cp:lastPrinted>
  <dcterms:created xsi:type="dcterms:W3CDTF">2020-10-20T08:00:00Z</dcterms:created>
  <dcterms:modified xsi:type="dcterms:W3CDTF">2020-10-20T11:18:00Z</dcterms:modified>
</cp:coreProperties>
</file>